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AAAA" w14:textId="2EBD6DAA" w:rsidR="00045C27" w:rsidRDefault="00045C27" w:rsidP="00312E78">
      <w:pPr>
        <w:jc w:val="center"/>
        <w:rPr>
          <w:rFonts w:ascii="Arial Black" w:eastAsia="新細明體" w:hAnsi="Arial Black"/>
          <w:b/>
          <w:bCs/>
          <w:color w:val="FF0000"/>
          <w:sz w:val="44"/>
          <w:szCs w:val="44"/>
          <w:lang w:eastAsia="zh-TW"/>
        </w:rPr>
      </w:pPr>
      <w:bookmarkStart w:id="0" w:name="_GoBack"/>
      <w:bookmarkEnd w:id="0"/>
      <w:r w:rsidRPr="0058409A">
        <w:rPr>
          <w:rFonts w:ascii="Arial Black" w:eastAsia="新細明體" w:hAnsi="Arial Black"/>
          <w:b/>
          <w:bCs/>
          <w:color w:val="FF0000"/>
          <w:sz w:val="44"/>
          <w:szCs w:val="44"/>
          <w:lang w:eastAsia="zh-TW"/>
        </w:rPr>
        <w:t>CALL FOR SUBMISSIONS</w:t>
      </w:r>
    </w:p>
    <w:p w14:paraId="3424CCAE" w14:textId="77777777" w:rsidR="0058409A" w:rsidRPr="0058409A" w:rsidRDefault="0058409A" w:rsidP="00312E78">
      <w:pPr>
        <w:jc w:val="center"/>
        <w:rPr>
          <w:rFonts w:ascii="Arial Black" w:hAnsi="Arial Black"/>
          <w:b/>
          <w:bCs/>
          <w:color w:val="FF0000"/>
          <w:sz w:val="44"/>
          <w:szCs w:val="44"/>
        </w:rPr>
      </w:pPr>
    </w:p>
    <w:p w14:paraId="203C3AD6" w14:textId="43FD44C6" w:rsidR="00F37922" w:rsidRDefault="000A7496" w:rsidP="00312E78">
      <w:pPr>
        <w:jc w:val="center"/>
        <w:rPr>
          <w:b/>
          <w:bCs/>
        </w:rPr>
      </w:pPr>
      <w:r w:rsidRPr="00F37922">
        <w:rPr>
          <w:b/>
          <w:bCs/>
          <w:noProof/>
          <w:lang w:eastAsia="zh-TW"/>
        </w:rPr>
        <w:drawing>
          <wp:inline distT="0" distB="0" distL="0" distR="0" wp14:anchorId="6A68F60F" wp14:editId="57B4891F">
            <wp:extent cx="2975301" cy="511175"/>
            <wp:effectExtent l="0" t="0" r="0" b="3175"/>
            <wp:docPr id="3" name="圖片 3" descr="C:\Users\User\Desktop\FEEL201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EEL2019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460" t="18877" r="13409" b="21792"/>
                    <a:stretch/>
                  </pic:blipFill>
                  <pic:spPr bwMode="auto">
                    <a:xfrm>
                      <a:off x="0" y="0"/>
                      <a:ext cx="3285003" cy="564384"/>
                    </a:xfrm>
                    <a:prstGeom prst="rect">
                      <a:avLst/>
                    </a:prstGeom>
                    <a:noFill/>
                    <a:ln>
                      <a:noFill/>
                    </a:ln>
                    <a:extLst>
                      <a:ext uri="{53640926-AAD7-44D8-BBD7-CCE9431645EC}">
                        <a14:shadowObscured xmlns:a14="http://schemas.microsoft.com/office/drawing/2010/main"/>
                      </a:ext>
                    </a:extLst>
                  </pic:spPr>
                </pic:pic>
              </a:graphicData>
            </a:graphic>
          </wp:inline>
        </w:drawing>
      </w:r>
    </w:p>
    <w:p w14:paraId="68594308" w14:textId="77777777" w:rsidR="000A7496" w:rsidRPr="004C6894" w:rsidRDefault="000A7496" w:rsidP="000A7496">
      <w:pPr>
        <w:spacing w:line="340" w:lineRule="exact"/>
        <w:jc w:val="center"/>
        <w:rPr>
          <w:rFonts w:eastAsia="DengXian"/>
          <w:b/>
          <w:bCs/>
          <w:color w:val="00B0F0"/>
          <w:sz w:val="32"/>
          <w:szCs w:val="32"/>
        </w:rPr>
      </w:pPr>
      <w:r w:rsidRPr="004C6894">
        <w:rPr>
          <w:rFonts w:eastAsia="DengXian"/>
          <w:b/>
          <w:bCs/>
          <w:color w:val="00B0F0"/>
          <w:sz w:val="32"/>
          <w:szCs w:val="32"/>
        </w:rPr>
        <w:t>2019 International FEEL Conference</w:t>
      </w:r>
    </w:p>
    <w:p w14:paraId="436D6937" w14:textId="77777777" w:rsidR="000A7496" w:rsidRDefault="000A7496" w:rsidP="000A7496">
      <w:pPr>
        <w:spacing w:line="340" w:lineRule="exact"/>
        <w:jc w:val="center"/>
        <w:rPr>
          <w:rFonts w:eastAsia="DengXian"/>
          <w:b/>
          <w:bCs/>
          <w:color w:val="D9D9D9" w:themeColor="background1" w:themeShade="D9"/>
          <w:sz w:val="36"/>
          <w:szCs w:val="36"/>
        </w:rPr>
      </w:pPr>
      <w:r w:rsidRPr="004C6894">
        <w:rPr>
          <w:rFonts w:eastAsia="DengXian"/>
          <w:b/>
          <w:bCs/>
          <w:color w:val="0070C0"/>
          <w:sz w:val="36"/>
          <w:szCs w:val="36"/>
        </w:rPr>
        <w:t>F</w:t>
      </w:r>
      <w:r w:rsidRPr="004C6894">
        <w:rPr>
          <w:rFonts w:eastAsia="DengXian"/>
          <w:b/>
          <w:bCs/>
          <w:color w:val="D9D9D9" w:themeColor="background1" w:themeShade="D9"/>
          <w:sz w:val="36"/>
          <w:szCs w:val="36"/>
        </w:rPr>
        <w:t>ashion</w:t>
      </w:r>
      <w:r w:rsidRPr="004C6894">
        <w:rPr>
          <w:rFonts w:eastAsia="DengXian"/>
          <w:b/>
          <w:bCs/>
          <w:color w:val="7F7F7F" w:themeColor="text1" w:themeTint="80"/>
          <w:sz w:val="36"/>
          <w:szCs w:val="36"/>
        </w:rPr>
        <w:t xml:space="preserve"> </w:t>
      </w:r>
      <w:r w:rsidRPr="004C6894">
        <w:rPr>
          <w:rFonts w:eastAsia="DengXian"/>
          <w:b/>
          <w:bCs/>
          <w:color w:val="C45911" w:themeColor="accent2" w:themeShade="BF"/>
          <w:sz w:val="36"/>
          <w:szCs w:val="36"/>
        </w:rPr>
        <w:t>E</w:t>
      </w:r>
      <w:r w:rsidRPr="004C6894">
        <w:rPr>
          <w:rFonts w:eastAsia="DengXian"/>
          <w:b/>
          <w:bCs/>
          <w:color w:val="D9D9D9" w:themeColor="background1" w:themeShade="D9"/>
          <w:sz w:val="36"/>
          <w:szCs w:val="36"/>
        </w:rPr>
        <w:t xml:space="preserve">nriching </w:t>
      </w:r>
      <w:r w:rsidRPr="004C6894">
        <w:rPr>
          <w:rFonts w:eastAsia="DengXian"/>
          <w:b/>
          <w:bCs/>
          <w:color w:val="00B050"/>
          <w:sz w:val="36"/>
          <w:szCs w:val="36"/>
        </w:rPr>
        <w:t>E</w:t>
      </w:r>
      <w:r w:rsidRPr="004C6894">
        <w:rPr>
          <w:rFonts w:eastAsia="DengXian"/>
          <w:b/>
          <w:bCs/>
          <w:color w:val="D9D9D9" w:themeColor="background1" w:themeShade="D9"/>
          <w:sz w:val="36"/>
          <w:szCs w:val="36"/>
        </w:rPr>
        <w:t xml:space="preserve">very </w:t>
      </w:r>
      <w:r w:rsidRPr="004C6894">
        <w:rPr>
          <w:rFonts w:eastAsia="DengXian"/>
          <w:b/>
          <w:bCs/>
          <w:color w:val="FFD966" w:themeColor="accent4" w:themeTint="99"/>
          <w:sz w:val="36"/>
          <w:szCs w:val="36"/>
        </w:rPr>
        <w:t>L</w:t>
      </w:r>
      <w:r w:rsidRPr="004C6894">
        <w:rPr>
          <w:rFonts w:eastAsia="DengXian"/>
          <w:b/>
          <w:bCs/>
          <w:color w:val="D9D9D9" w:themeColor="background1" w:themeShade="D9"/>
          <w:sz w:val="36"/>
          <w:szCs w:val="36"/>
        </w:rPr>
        <w:t>ifestyle</w:t>
      </w:r>
    </w:p>
    <w:p w14:paraId="576A3E9E" w14:textId="77777777" w:rsidR="000A7496" w:rsidRPr="000A7496" w:rsidRDefault="000A7496" w:rsidP="000A7496">
      <w:pPr>
        <w:spacing w:line="340" w:lineRule="exact"/>
        <w:jc w:val="center"/>
        <w:rPr>
          <w:rFonts w:ascii="Calibri Light" w:eastAsia="新細明體" w:hAnsi="Calibri Light" w:cs="Calibri Light"/>
          <w:bCs/>
          <w:color w:val="A6A6A6" w:themeColor="background1" w:themeShade="A6"/>
          <w:w w:val="150"/>
          <w:szCs w:val="24"/>
          <w:lang w:eastAsia="zh-TW"/>
        </w:rPr>
      </w:pPr>
      <w:r w:rsidRPr="000A7496">
        <w:rPr>
          <w:rFonts w:ascii="Calibri Light" w:eastAsia="DengXian" w:hAnsi="Calibri Light" w:cs="Calibri Light"/>
          <w:bCs/>
          <w:color w:val="A6A6A6" w:themeColor="background1" w:themeShade="A6"/>
          <w:w w:val="150"/>
          <w:szCs w:val="24"/>
        </w:rPr>
        <w:t xml:space="preserve">December, 3-4, 2019 </w:t>
      </w:r>
      <w:r w:rsidRPr="000A7496">
        <w:rPr>
          <w:rFonts w:ascii="Calibri Light" w:eastAsia="新細明體" w:hAnsi="Calibri Light" w:cs="Calibri Light"/>
          <w:bCs/>
          <w:color w:val="A6A6A6" w:themeColor="background1" w:themeShade="A6"/>
          <w:w w:val="150"/>
          <w:szCs w:val="24"/>
          <w:lang w:eastAsia="zh-TW"/>
        </w:rPr>
        <w:t>@ Shenzhen</w:t>
      </w:r>
    </w:p>
    <w:p w14:paraId="32D2F6AB" w14:textId="77777777" w:rsidR="00312E78" w:rsidRDefault="00312E78"/>
    <w:p w14:paraId="0EBF385F" w14:textId="161D571D" w:rsidR="0002012D" w:rsidRPr="00AD4219" w:rsidRDefault="0002012D" w:rsidP="000A7496">
      <w:pPr>
        <w:spacing w:line="276" w:lineRule="auto"/>
      </w:pPr>
      <w:r w:rsidRPr="00AD4219">
        <w:t xml:space="preserve">Organizer: </w:t>
      </w:r>
      <w:r w:rsidR="00C27BFF" w:rsidRPr="00AD4219">
        <w:rPr>
          <w:rFonts w:hint="eastAsia"/>
        </w:rPr>
        <w:t>S</w:t>
      </w:r>
      <w:r w:rsidR="00C27BFF" w:rsidRPr="00AD4219">
        <w:t>chool of Art and Design, Guangdong University of Technology</w:t>
      </w:r>
      <w:r w:rsidR="00C27BFF" w:rsidRPr="00AD4219">
        <w:rPr>
          <w:rFonts w:hint="eastAsia"/>
        </w:rPr>
        <w:t xml:space="preserve"> </w:t>
      </w:r>
    </w:p>
    <w:p w14:paraId="40F203BB" w14:textId="03E9398F" w:rsidR="0002012D" w:rsidRPr="00AD4219" w:rsidRDefault="0002012D" w:rsidP="00AD4219">
      <w:pPr>
        <w:spacing w:line="360" w:lineRule="exact"/>
        <w:ind w:left="406" w:hangingChars="169" w:hanging="406"/>
      </w:pPr>
      <w:r w:rsidRPr="00AD4219">
        <w:t>Co-organizer:</w:t>
      </w:r>
      <w:r w:rsidR="00C27BFF" w:rsidRPr="00AD4219">
        <w:rPr>
          <w:rFonts w:hint="eastAsia"/>
        </w:rPr>
        <w:t xml:space="preserve"> </w:t>
      </w:r>
      <w:r w:rsidR="00C27BFF" w:rsidRPr="00AD4219">
        <w:t>Design Science and Art Research Center</w:t>
      </w:r>
      <w:r w:rsidR="00616CE7" w:rsidRPr="00AD4219">
        <w:t xml:space="preserve">, </w:t>
      </w:r>
      <w:r w:rsidR="00616CE7" w:rsidRPr="00AD4219">
        <w:rPr>
          <w:rFonts w:hint="eastAsia"/>
        </w:rPr>
        <w:t>Guangdong Provi</w:t>
      </w:r>
      <w:r w:rsidR="00616CE7" w:rsidRPr="00AD4219">
        <w:t>n</w:t>
      </w:r>
      <w:r w:rsidR="00616CE7" w:rsidRPr="00AD4219">
        <w:rPr>
          <w:rFonts w:hint="eastAsia"/>
        </w:rPr>
        <w:t>ci</w:t>
      </w:r>
      <w:r w:rsidR="00616CE7" w:rsidRPr="00AD4219">
        <w:t>al</w:t>
      </w:r>
      <w:r w:rsidR="00616CE7" w:rsidRPr="00AD4219">
        <w:rPr>
          <w:rFonts w:hint="eastAsia"/>
        </w:rPr>
        <w:t xml:space="preserve"> </w:t>
      </w:r>
      <w:r w:rsidR="00616CE7" w:rsidRPr="00AD4219">
        <w:t>Social Science Research Base</w:t>
      </w:r>
      <w:r w:rsidR="00616CE7" w:rsidRPr="00AD4219">
        <w:rPr>
          <w:rFonts w:hint="eastAsia"/>
        </w:rPr>
        <w:t>; Guangdong Provi</w:t>
      </w:r>
      <w:r w:rsidR="00616CE7" w:rsidRPr="00AD4219">
        <w:t>n</w:t>
      </w:r>
      <w:r w:rsidR="00616CE7" w:rsidRPr="00AD4219">
        <w:rPr>
          <w:rFonts w:hint="eastAsia"/>
        </w:rPr>
        <w:t>ci</w:t>
      </w:r>
      <w:r w:rsidR="00616CE7" w:rsidRPr="00AD4219">
        <w:t>al</w:t>
      </w:r>
      <w:r w:rsidR="00616CE7" w:rsidRPr="00AD4219">
        <w:rPr>
          <w:rFonts w:hint="eastAsia"/>
        </w:rPr>
        <w:t xml:space="preserve"> </w:t>
      </w:r>
      <w:r w:rsidR="00616CE7" w:rsidRPr="00AD4219">
        <w:t>R&amp;D Center</w:t>
      </w:r>
      <w:r w:rsidR="00616CE7" w:rsidRPr="00AD4219">
        <w:rPr>
          <w:rFonts w:hint="eastAsia"/>
        </w:rPr>
        <w:t xml:space="preserve"> </w:t>
      </w:r>
      <w:r w:rsidR="00616CE7" w:rsidRPr="00AD4219">
        <w:t xml:space="preserve">of </w:t>
      </w:r>
      <w:r w:rsidR="00616CE7" w:rsidRPr="00AD4219">
        <w:rPr>
          <w:rFonts w:hint="eastAsia"/>
        </w:rPr>
        <w:t>D</w:t>
      </w:r>
      <w:r w:rsidR="00616CE7" w:rsidRPr="00AD4219">
        <w:t>i</w:t>
      </w:r>
      <w:r w:rsidR="00616CE7" w:rsidRPr="00AD4219">
        <w:rPr>
          <w:rFonts w:hint="eastAsia"/>
        </w:rPr>
        <w:t>gital</w:t>
      </w:r>
      <w:r w:rsidR="00616CE7" w:rsidRPr="00AD4219">
        <w:t>ization and Integration for Fashion Innovation</w:t>
      </w:r>
      <w:r w:rsidR="00616CE7" w:rsidRPr="00AD4219">
        <w:rPr>
          <w:rFonts w:hint="eastAsia"/>
        </w:rPr>
        <w:t>; Central Aisa Xinse Gallery;</w:t>
      </w:r>
      <w:r w:rsidR="00911604" w:rsidRPr="00AD4219">
        <w:rPr>
          <w:rFonts w:hint="eastAsia"/>
        </w:rPr>
        <w:t xml:space="preserve"> Taiwan Jewelry Design and Metalsmith</w:t>
      </w:r>
      <w:r w:rsidR="00911604" w:rsidRPr="00AD4219">
        <w:t>ing Association</w:t>
      </w:r>
      <w:r w:rsidR="00AD4219">
        <w:t>; Taiwan Design Innovation Management Association.</w:t>
      </w:r>
    </w:p>
    <w:p w14:paraId="0C406AEC" w14:textId="7B053C89" w:rsidR="0002012D" w:rsidRPr="00BB349E" w:rsidRDefault="0002012D" w:rsidP="00AD4219">
      <w:pPr>
        <w:spacing w:line="360" w:lineRule="exact"/>
        <w:ind w:left="406" w:hangingChars="169" w:hanging="406"/>
        <w:rPr>
          <w:color w:val="FF0000"/>
        </w:rPr>
      </w:pPr>
      <w:r w:rsidRPr="00BB349E">
        <w:rPr>
          <w:color w:val="FF0000"/>
        </w:rPr>
        <w:t>Sponsor:</w:t>
      </w:r>
      <w:r w:rsidR="00911604" w:rsidRPr="00BB349E">
        <w:rPr>
          <w:color w:val="FF0000"/>
        </w:rPr>
        <w:t xml:space="preserve"> </w:t>
      </w:r>
    </w:p>
    <w:p w14:paraId="498CD8FF" w14:textId="5F6304A4" w:rsidR="0002012D" w:rsidRDefault="0002012D" w:rsidP="00C27BFF">
      <w:pPr>
        <w:spacing w:line="360" w:lineRule="exact"/>
      </w:pPr>
      <w:r w:rsidRPr="00AD4219">
        <w:t>Venue:</w:t>
      </w:r>
      <w:r w:rsidR="00071247" w:rsidRPr="00AD4219">
        <w:t xml:space="preserve"> </w:t>
      </w:r>
      <w:r w:rsidR="00911604" w:rsidRPr="00AD4219">
        <w:t xml:space="preserve">Central </w:t>
      </w:r>
      <w:r w:rsidR="00911604">
        <w:t>Asia Xinse Gallery</w:t>
      </w:r>
      <w:r w:rsidR="00AD4219">
        <w:t xml:space="preserve"> (20, Gangtou Road, </w:t>
      </w:r>
      <w:r w:rsidR="00911604" w:rsidRPr="00911604">
        <w:t xml:space="preserve">Baoan District, </w:t>
      </w:r>
      <w:r w:rsidR="00911604">
        <w:t>Shenshen</w:t>
      </w:r>
      <w:r w:rsidR="00616CE7">
        <w:t>, China</w:t>
      </w:r>
      <w:r w:rsidR="00AD4219">
        <w:t>)</w:t>
      </w:r>
    </w:p>
    <w:p w14:paraId="0CF1EF64" w14:textId="04D54118" w:rsidR="0002012D" w:rsidRPr="00C27BFF" w:rsidRDefault="0002012D" w:rsidP="00C27BFF">
      <w:pPr>
        <w:spacing w:line="360" w:lineRule="exact"/>
      </w:pPr>
      <w:r w:rsidRPr="00AD4219">
        <w:rPr>
          <w:b/>
        </w:rPr>
        <w:t>Importa</w:t>
      </w:r>
      <w:r w:rsidR="001578B7" w:rsidRPr="00AD4219">
        <w:rPr>
          <w:b/>
        </w:rPr>
        <w:t>nt Dates</w:t>
      </w:r>
      <w:r w:rsidR="001578B7" w:rsidRPr="00C27BFF">
        <w:t>:</w:t>
      </w:r>
    </w:p>
    <w:p w14:paraId="09FB0454" w14:textId="1E98E376" w:rsidR="001C455A" w:rsidRPr="00C27BFF" w:rsidRDefault="001C455A" w:rsidP="00C27BFF">
      <w:pPr>
        <w:spacing w:line="360" w:lineRule="exact"/>
      </w:pPr>
      <w:r w:rsidRPr="00C27BFF">
        <w:rPr>
          <w:rFonts w:hint="eastAsia"/>
        </w:rPr>
        <w:t xml:space="preserve">  </w:t>
      </w:r>
      <w:r w:rsidR="00AD4219">
        <w:t xml:space="preserve">  </w:t>
      </w:r>
      <w:r w:rsidR="001578B7" w:rsidRPr="00C27BFF">
        <w:t>Registration d</w:t>
      </w:r>
      <w:r w:rsidR="00441B17" w:rsidRPr="00C27BFF">
        <w:t>eadline:</w:t>
      </w:r>
      <w:r w:rsidR="001578B7" w:rsidRPr="00C27BFF">
        <w:t xml:space="preserve"> November 11, 2019</w:t>
      </w:r>
    </w:p>
    <w:p w14:paraId="2923046E" w14:textId="3A6AB57A" w:rsidR="0002012D" w:rsidRDefault="001C455A" w:rsidP="00C27BFF">
      <w:pPr>
        <w:spacing w:line="360" w:lineRule="exact"/>
      </w:pPr>
      <w:r w:rsidRPr="00C27BFF">
        <w:rPr>
          <w:rFonts w:hint="eastAsia"/>
        </w:rPr>
        <w:t xml:space="preserve"> </w:t>
      </w:r>
      <w:r w:rsidR="00AD4219">
        <w:t xml:space="preserve">  </w:t>
      </w:r>
      <w:r w:rsidRPr="00C27BFF">
        <w:rPr>
          <w:rFonts w:hint="eastAsia"/>
        </w:rPr>
        <w:t xml:space="preserve"> </w:t>
      </w:r>
      <w:r w:rsidR="00847C89" w:rsidRPr="00C27BFF">
        <w:t xml:space="preserve">Notice of </w:t>
      </w:r>
      <w:r w:rsidR="001578B7" w:rsidRPr="00C27BFF">
        <w:t>A</w:t>
      </w:r>
      <w:r w:rsidR="00847C89" w:rsidRPr="00C27BFF">
        <w:t>cceptance:</w:t>
      </w:r>
      <w:r w:rsidR="001578B7" w:rsidRPr="00C27BFF">
        <w:t xml:space="preserve"> </w:t>
      </w:r>
      <w:r w:rsidR="00911604">
        <w:t xml:space="preserve">within 7 work days after receiving </w:t>
      </w:r>
      <w:r w:rsidR="00911604">
        <w:rPr>
          <w:rFonts w:hint="eastAsia"/>
        </w:rPr>
        <w:t>registration applicatio</w:t>
      </w:r>
      <w:r w:rsidR="00911604" w:rsidRPr="00911604">
        <w:rPr>
          <w:rFonts w:hint="eastAsia"/>
        </w:rPr>
        <w:t>n</w:t>
      </w:r>
    </w:p>
    <w:p w14:paraId="74736821" w14:textId="58A9C090" w:rsidR="00616CE7" w:rsidRPr="00C27BFF" w:rsidRDefault="00616CE7" w:rsidP="00C27BFF">
      <w:pPr>
        <w:spacing w:line="360" w:lineRule="exact"/>
      </w:pPr>
      <w:r>
        <w:t xml:space="preserve"> </w:t>
      </w:r>
      <w:r w:rsidR="00AD4219">
        <w:t xml:space="preserve">  </w:t>
      </w:r>
      <w:r>
        <w:t xml:space="preserve"> Conference </w:t>
      </w:r>
      <w:r w:rsidR="00441E16">
        <w:rPr>
          <w:rFonts w:hint="eastAsia"/>
        </w:rPr>
        <w:t>date</w:t>
      </w:r>
      <w:r w:rsidR="00BB349E">
        <w:t>s</w:t>
      </w:r>
      <w:r>
        <w:t>: November 3 – 4, 2019</w:t>
      </w:r>
    </w:p>
    <w:p w14:paraId="2C5DD67A" w14:textId="77777777" w:rsidR="00071247" w:rsidRDefault="00071247" w:rsidP="000A7496">
      <w:pPr>
        <w:spacing w:line="276" w:lineRule="auto"/>
      </w:pPr>
    </w:p>
    <w:p w14:paraId="3F035912" w14:textId="38798654" w:rsidR="0091413D" w:rsidRDefault="00312E78" w:rsidP="000A7496">
      <w:pPr>
        <w:spacing w:line="276" w:lineRule="auto"/>
      </w:pPr>
      <w:r>
        <w:rPr>
          <w:rFonts w:hint="eastAsia"/>
        </w:rPr>
        <w:t>The</w:t>
      </w:r>
      <w:r>
        <w:t xml:space="preserve"> meaning of art is to produce aesthetic feeling through creative expression</w:t>
      </w:r>
      <w:r w:rsidR="00F37922">
        <w:t>. The value of design is to identify</w:t>
      </w:r>
      <w:r w:rsidR="00742D37">
        <w:t xml:space="preserve"> </w:t>
      </w:r>
      <w:r>
        <w:t xml:space="preserve">the demands, </w:t>
      </w:r>
      <w:r w:rsidR="00742D37">
        <w:t>to develop</w:t>
      </w:r>
      <w:r>
        <w:t xml:space="preserve"> solution</w:t>
      </w:r>
      <w:r w:rsidR="00742D37">
        <w:t>s</w:t>
      </w:r>
      <w:r>
        <w:t xml:space="preserve"> and </w:t>
      </w:r>
      <w:r w:rsidR="00742D37">
        <w:t xml:space="preserve">to </w:t>
      </w:r>
      <w:r>
        <w:t>create wishes</w:t>
      </w:r>
      <w:r w:rsidR="00FA063F">
        <w:t xml:space="preserve"> for general public</w:t>
      </w:r>
      <w:r>
        <w:t xml:space="preserve">. The core of art and design is </w:t>
      </w:r>
      <w:r w:rsidR="00FA063F">
        <w:t xml:space="preserve">thus </w:t>
      </w:r>
      <w:r w:rsidR="00BB6BBF">
        <w:t>in feeling, in thinking</w:t>
      </w:r>
      <w:r w:rsidR="00F37922">
        <w:t>, in aesthetics, in creating</w:t>
      </w:r>
      <w:r>
        <w:t xml:space="preserve"> wish</w:t>
      </w:r>
      <w:r w:rsidR="00BB6BBF">
        <w:t>es and leading fashion, in another words,</w:t>
      </w:r>
      <w:r>
        <w:t xml:space="preserve"> feeling the life de</w:t>
      </w:r>
      <w:r w:rsidR="00FA063F">
        <w:t>mands of everyone, thinking the needs</w:t>
      </w:r>
      <w:r w:rsidR="00BB6BBF">
        <w:t xml:space="preserve"> of </w:t>
      </w:r>
      <w:r w:rsidR="00BB6BBF" w:rsidRPr="00BB6BBF">
        <w:t>all walks of life</w:t>
      </w:r>
      <w:r w:rsidR="00BB6BBF">
        <w:t>, building</w:t>
      </w:r>
      <w:r>
        <w:t xml:space="preserve"> </w:t>
      </w:r>
      <w:r w:rsidR="00BB6BBF">
        <w:t>harmonious relationships among people, among others</w:t>
      </w:r>
      <w:r>
        <w:t xml:space="preserve">. </w:t>
      </w:r>
      <w:r w:rsidRPr="003E6A2B">
        <w:rPr>
          <w:b/>
        </w:rPr>
        <w:t>FEEL</w:t>
      </w:r>
      <w:r w:rsidR="00A65BF0">
        <w:t xml:space="preserve">, </w:t>
      </w:r>
      <w:r>
        <w:t>the four prefixes of “</w:t>
      </w:r>
      <w:r w:rsidRPr="003E6A2B">
        <w:rPr>
          <w:b/>
        </w:rPr>
        <w:t>Fashion Enriching Every Lifestyle</w:t>
      </w:r>
      <w:r>
        <w:t>”</w:t>
      </w:r>
      <w:r w:rsidR="00A65BF0">
        <w:t>, is the theme of this conference which is based on design research and artistic cre</w:t>
      </w:r>
      <w:r w:rsidR="000A7496">
        <w:t>ation</w:t>
      </w:r>
      <w:r w:rsidR="003E6A2B">
        <w:t xml:space="preserve"> a</w:t>
      </w:r>
      <w:r w:rsidR="000A7496">
        <w:t xml:space="preserve">bout fashion in various </w:t>
      </w:r>
      <w:r w:rsidR="003E6A2B">
        <w:t>lifestyle</w:t>
      </w:r>
      <w:r w:rsidR="000A7496">
        <w:t>s</w:t>
      </w:r>
      <w:r w:rsidR="003E6A2B">
        <w:t>, with a strong emphasis on</w:t>
      </w:r>
      <w:r w:rsidR="00D22CB5">
        <w:t xml:space="preserve"> “</w:t>
      </w:r>
      <w:r w:rsidR="00D22CB5" w:rsidRPr="003E6A2B">
        <w:rPr>
          <w:b/>
        </w:rPr>
        <w:t>Thinking by Feeling</w:t>
      </w:r>
      <w:r w:rsidR="00D22CB5">
        <w:t xml:space="preserve">”. People not only need to use brains to think and </w:t>
      </w:r>
      <w:r w:rsidR="000A7496">
        <w:t xml:space="preserve">to </w:t>
      </w:r>
      <w:r w:rsidR="00D22CB5">
        <w:t>produce explicit</w:t>
      </w:r>
      <w:r w:rsidR="000A7496">
        <w:t xml:space="preserve"> knowledge, but also need to apply</w:t>
      </w:r>
      <w:r w:rsidR="00D22CB5">
        <w:t xml:space="preserve"> feeling, experie</w:t>
      </w:r>
      <w:r w:rsidR="000A7496">
        <w:t>nce, comprehension and other approaches to explore</w:t>
      </w:r>
      <w:r w:rsidR="00D22CB5">
        <w:t xml:space="preserve"> </w:t>
      </w:r>
      <w:r w:rsidR="00D22CB5" w:rsidRPr="000A7496">
        <w:rPr>
          <w:b/>
        </w:rPr>
        <w:t>tacit knowledge</w:t>
      </w:r>
      <w:r w:rsidR="00D22CB5">
        <w:t xml:space="preserve"> that is currently unspeakable </w:t>
      </w:r>
      <w:r w:rsidR="009515E2">
        <w:t xml:space="preserve">yet </w:t>
      </w:r>
      <w:r w:rsidR="00D22CB5">
        <w:t>in the scientific community.</w:t>
      </w:r>
      <w:r w:rsidR="00F37922">
        <w:t xml:space="preserve"> In the near future, emerging high</w:t>
      </w:r>
      <w:r w:rsidR="00E071EE">
        <w:t xml:space="preserve"> techn</w:t>
      </w:r>
      <w:r w:rsidR="00F37922">
        <w:t>ologies such as cloud computing</w:t>
      </w:r>
      <w:r w:rsidR="00E071EE">
        <w:t xml:space="preserve"> and AI will gradually </w:t>
      </w:r>
      <w:r w:rsidR="00E071EE" w:rsidRPr="00F37922">
        <w:t>re</w:t>
      </w:r>
      <w:r w:rsidR="000A7496">
        <w:t xml:space="preserve">duce the significance </w:t>
      </w:r>
      <w:r w:rsidR="00E071EE" w:rsidRPr="00F37922">
        <w:t xml:space="preserve">the explicit knowledge. </w:t>
      </w:r>
      <w:r w:rsidR="000A7496">
        <w:t>However</w:t>
      </w:r>
      <w:r w:rsidR="00E071EE" w:rsidRPr="00F37922">
        <w:t xml:space="preserve">, tacit knowledge </w:t>
      </w:r>
      <w:r w:rsidR="00232EC6">
        <w:t xml:space="preserve">and concerned applications (FEEL technology) </w:t>
      </w:r>
      <w:r w:rsidR="00E071EE" w:rsidRPr="00F37922">
        <w:t>will gradua</w:t>
      </w:r>
      <w:r w:rsidR="003E7D0E">
        <w:t>lly move to the central stage of</w:t>
      </w:r>
      <w:r w:rsidR="00E071EE" w:rsidRPr="00F37922">
        <w:t xml:space="preserve"> scientific research and become the next highlight.</w:t>
      </w:r>
      <w:r w:rsidR="003E7D0E">
        <w:rPr>
          <w:rFonts w:eastAsia="新細明體" w:hint="eastAsia"/>
          <w:lang w:eastAsia="zh-TW"/>
        </w:rPr>
        <w:t xml:space="preserve"> </w:t>
      </w:r>
      <w:r w:rsidR="00C75218">
        <w:rPr>
          <w:rFonts w:hint="eastAsia"/>
        </w:rPr>
        <w:t>I</w:t>
      </w:r>
      <w:r w:rsidR="000A7496">
        <w:t>n light</w:t>
      </w:r>
      <w:r w:rsidR="00232EC6">
        <w:t xml:space="preserve"> of their</w:t>
      </w:r>
      <w:r w:rsidR="00C75218">
        <w:t xml:space="preserve"> importance and potential in the future, the first</w:t>
      </w:r>
      <w:r w:rsidR="005F5402">
        <w:t xml:space="preserve"> “</w:t>
      </w:r>
      <w:r w:rsidR="005F5402" w:rsidRPr="005F5402">
        <w:t>International FEEL Conference</w:t>
      </w:r>
      <w:r w:rsidR="003E6A2B">
        <w:t>” would like to invite</w:t>
      </w:r>
      <w:r w:rsidR="005F5402">
        <w:t xml:space="preserve"> experts</w:t>
      </w:r>
      <w:r w:rsidR="003E6A2B">
        <w:t xml:space="preserve"> and scholars in related fields to exchange ideas for development and advancement.</w:t>
      </w:r>
      <w:r w:rsidR="003E7D0E">
        <w:t xml:space="preserve"> </w:t>
      </w:r>
    </w:p>
    <w:p w14:paraId="18F30B7F" w14:textId="77777777" w:rsidR="0091413D" w:rsidRPr="0091413D" w:rsidRDefault="0091413D" w:rsidP="000A7496">
      <w:pPr>
        <w:spacing w:line="276" w:lineRule="auto"/>
      </w:pPr>
    </w:p>
    <w:p w14:paraId="341D504B" w14:textId="32E60B4E" w:rsidR="00373A6C" w:rsidRPr="00232EC6" w:rsidRDefault="0091413D" w:rsidP="000A7496">
      <w:pPr>
        <w:spacing w:line="276" w:lineRule="auto"/>
      </w:pPr>
      <w:r>
        <w:t>With</w:t>
      </w:r>
      <w:r w:rsidR="00E1262F">
        <w:t xml:space="preserve"> </w:t>
      </w:r>
      <w:r>
        <w:t>“</w:t>
      </w:r>
      <w:r w:rsidR="00E1262F">
        <w:t>FEEL</w:t>
      </w:r>
      <w:r>
        <w:t>”</w:t>
      </w:r>
      <w:r w:rsidR="00E1262F">
        <w:t xml:space="preserve"> as the framework, this conference is </w:t>
      </w:r>
      <w:r w:rsidR="00F37922">
        <w:t>intended to collect</w:t>
      </w:r>
      <w:r w:rsidR="00E1262F">
        <w:t xml:space="preserve"> </w:t>
      </w:r>
      <w:r w:rsidR="00232EC6">
        <w:t>various</w:t>
      </w:r>
      <w:r>
        <w:t xml:space="preserve"> </w:t>
      </w:r>
      <w:r w:rsidR="00E1262F">
        <w:t>re</w:t>
      </w:r>
      <w:r>
        <w:t>search findings</w:t>
      </w:r>
      <w:r w:rsidR="00E1262F">
        <w:t xml:space="preserve"> </w:t>
      </w:r>
      <w:r w:rsidR="00232EC6">
        <w:t xml:space="preserve">that are relevant to </w:t>
      </w:r>
      <w:r w:rsidR="00232EC6" w:rsidRPr="00F37922">
        <w:t xml:space="preserve">tacit knowledge </w:t>
      </w:r>
      <w:r w:rsidR="00232EC6">
        <w:t xml:space="preserve">and </w:t>
      </w:r>
      <w:r w:rsidR="00232EC6" w:rsidRPr="00232EC6">
        <w:rPr>
          <w:b/>
        </w:rPr>
        <w:t>FEEL technology</w:t>
      </w:r>
      <w:r w:rsidR="00232EC6">
        <w:t>, such as</w:t>
      </w:r>
      <w:r>
        <w:t xml:space="preserve"> art creation, design </w:t>
      </w:r>
      <w:r w:rsidR="00232EC6">
        <w:t xml:space="preserve">conception, </w:t>
      </w:r>
      <w:r w:rsidR="00232EC6">
        <w:lastRenderedPageBreak/>
        <w:t>fashion aesthetics,</w:t>
      </w:r>
      <w:r w:rsidR="00E1262F">
        <w:t xml:space="preserve"> </w:t>
      </w:r>
      <w:r w:rsidR="00232EC6">
        <w:t xml:space="preserve">craft </w:t>
      </w:r>
      <w:r w:rsidR="00E1262F">
        <w:t>education, creative thinking, sensual communication, life</w:t>
      </w:r>
      <w:r>
        <w:t>style analysis,</w:t>
      </w:r>
      <w:r w:rsidR="00E1262F">
        <w:t xml:space="preserve"> </w:t>
      </w:r>
      <w:r>
        <w:t xml:space="preserve">life </w:t>
      </w:r>
      <w:r w:rsidR="00E1262F">
        <w:t>innovation, social development, industrial trends, economy and people’s livelihood,</w:t>
      </w:r>
      <w:r w:rsidR="00373A6C">
        <w:t xml:space="preserve"> etc.,</w:t>
      </w:r>
      <w:r w:rsidR="00CF0DC4">
        <w:t xml:space="preserve"> </w:t>
      </w:r>
      <w:r>
        <w:t>with emphases on</w:t>
      </w:r>
      <w:r w:rsidR="00CF0DC4">
        <w:t xml:space="preserve"> the creation, integrat</w:t>
      </w:r>
      <w:r>
        <w:t>ion, application, and value-adding</w:t>
      </w:r>
      <w:r w:rsidR="00CF0DC4">
        <w:t xml:space="preserve"> of tacit knowledge</w:t>
      </w:r>
      <w:r w:rsidR="00232EC6">
        <w:t xml:space="preserve"> and FEEL technology</w:t>
      </w:r>
      <w:r w:rsidR="00CF0DC4">
        <w:t xml:space="preserve">. </w:t>
      </w:r>
      <w:r w:rsidR="00AC4713">
        <w:t>S</w:t>
      </w:r>
      <w:r w:rsidR="00232EC6">
        <w:t>ubmissions must be written</w:t>
      </w:r>
      <w:r w:rsidR="00AC4713">
        <w:t xml:space="preserve"> in English and</w:t>
      </w:r>
      <w:r w:rsidR="00232EC6">
        <w:t xml:space="preserve"> fall into one of </w:t>
      </w:r>
      <w:r w:rsidR="00373A6C">
        <w:t xml:space="preserve">the </w:t>
      </w:r>
      <w:r w:rsidR="00232EC6">
        <w:t xml:space="preserve">following categories: </w:t>
      </w:r>
    </w:p>
    <w:p w14:paraId="4670117D" w14:textId="50FF4CF4" w:rsidR="00717181" w:rsidRPr="00FE5A39" w:rsidRDefault="00373A6C" w:rsidP="000A7496">
      <w:pPr>
        <w:pStyle w:val="a7"/>
        <w:numPr>
          <w:ilvl w:val="0"/>
          <w:numId w:val="1"/>
        </w:numPr>
        <w:spacing w:line="276" w:lineRule="auto"/>
        <w:ind w:firstLineChars="0"/>
      </w:pPr>
      <w:r>
        <w:t>Fashion – Resear</w:t>
      </w:r>
      <w:r w:rsidRPr="009826F4">
        <w:t>ch and creation r</w:t>
      </w:r>
      <w:r w:rsidR="009826F4" w:rsidRPr="009826F4">
        <w:t>elated to fashion life design</w:t>
      </w:r>
      <w:r w:rsidRPr="009826F4">
        <w:t>, popular awareness, cultural development</w:t>
      </w:r>
      <w:r w:rsidR="00236659" w:rsidRPr="009826F4">
        <w:t xml:space="preserve">, </w:t>
      </w:r>
      <w:r w:rsidR="009826F4" w:rsidRPr="009826F4">
        <w:t>and so forth</w:t>
      </w:r>
      <w:r w:rsidR="00236659" w:rsidRPr="009826F4">
        <w:t>, such as cultural industry, fashion research, industr</w:t>
      </w:r>
      <w:r w:rsidR="009826F4" w:rsidRPr="009826F4">
        <w:t xml:space="preserve">ial survey, trend research, </w:t>
      </w:r>
      <w:r w:rsidR="00236659" w:rsidRPr="009826F4">
        <w:t>music</w:t>
      </w:r>
      <w:r w:rsidR="009826F4" w:rsidRPr="009826F4">
        <w:t xml:space="preserve"> industry</w:t>
      </w:r>
      <w:r w:rsidR="00236659" w:rsidRPr="009826F4">
        <w:t>, performing arts, activity design, exhibition skills, experience marketing, festival research, culture innovation, craft skills, creative ideas, l</w:t>
      </w:r>
      <w:r w:rsidR="00FE5A39">
        <w:t>uxury research, brand value, among others</w:t>
      </w:r>
      <w:r w:rsidR="00236659" w:rsidRPr="009826F4">
        <w:t>.</w:t>
      </w:r>
    </w:p>
    <w:p w14:paraId="1CA0C80A" w14:textId="7B963B66" w:rsidR="00EE564D" w:rsidRPr="00FE5A39" w:rsidRDefault="00997904" w:rsidP="000A7496">
      <w:pPr>
        <w:pStyle w:val="a7"/>
        <w:numPr>
          <w:ilvl w:val="0"/>
          <w:numId w:val="1"/>
        </w:numPr>
        <w:spacing w:line="276" w:lineRule="auto"/>
        <w:ind w:firstLineChars="0"/>
      </w:pPr>
      <w:r>
        <w:t xml:space="preserve">Enrich – Research and creation related to enriching the life </w:t>
      </w:r>
      <w:r w:rsidR="009826F4">
        <w:t>quality</w:t>
      </w:r>
      <w:r>
        <w:t>, cultural con</w:t>
      </w:r>
      <w:r w:rsidR="009826F4">
        <w:t xml:space="preserve">notation and diversity and inclusivity of </w:t>
      </w:r>
      <w:r>
        <w:t>user groups, such as service innovation, business aesthetics, br</w:t>
      </w:r>
      <w:r w:rsidR="009826F4">
        <w:t>and management,</w:t>
      </w:r>
      <w:r>
        <w:t xml:space="preserve"> sensua</w:t>
      </w:r>
      <w:r w:rsidR="009826F4">
        <w:t>l engineering, universal</w:t>
      </w:r>
      <w:r>
        <w:t xml:space="preserve"> design, medical aids</w:t>
      </w:r>
      <w:r w:rsidR="009826F4">
        <w:t xml:space="preserve"> innovation</w:t>
      </w:r>
      <w:r>
        <w:t xml:space="preserve">, sustainable development, business model, museum study, art exhibition, </w:t>
      </w:r>
      <w:r w:rsidR="00EE564D">
        <w:t>social i</w:t>
      </w:r>
      <w:r w:rsidR="00FE5A39">
        <w:t>nnovation, inclusive design, and so on</w:t>
      </w:r>
      <w:r w:rsidR="00EE564D">
        <w:t>.</w:t>
      </w:r>
    </w:p>
    <w:p w14:paraId="27653D46" w14:textId="005A0C95" w:rsidR="005E47E7" w:rsidRPr="00FE5A39" w:rsidRDefault="00EE564D" w:rsidP="00AC4713">
      <w:pPr>
        <w:pStyle w:val="a7"/>
        <w:numPr>
          <w:ilvl w:val="0"/>
          <w:numId w:val="1"/>
        </w:numPr>
        <w:spacing w:line="276" w:lineRule="auto"/>
        <w:ind w:firstLineChars="0"/>
      </w:pPr>
      <w:r>
        <w:rPr>
          <w:rFonts w:hint="eastAsia"/>
        </w:rPr>
        <w:t>E</w:t>
      </w:r>
      <w:r>
        <w:t xml:space="preserve">very – Research </w:t>
      </w:r>
      <w:r w:rsidR="005E47E7">
        <w:t>and creation</w:t>
      </w:r>
      <w:r w:rsidR="00AC4713">
        <w:t xml:space="preserve"> that </w:t>
      </w:r>
      <w:r>
        <w:t>ca</w:t>
      </w:r>
      <w:r w:rsidR="00232EC6">
        <w:t>r</w:t>
      </w:r>
      <w:r w:rsidR="00AC4713">
        <w:t>e about minority or individuals</w:t>
      </w:r>
      <w:r>
        <w:t>, including the increasingly obv</w:t>
      </w:r>
      <w:r w:rsidR="009826F4">
        <w:t>ious female power era, the silver</w:t>
      </w:r>
      <w:r>
        <w:t xml:space="preserve"> society, aesthetic power economy, etc., as well as </w:t>
      </w:r>
      <w:r w:rsidR="005E47E7">
        <w:t xml:space="preserve">the life design, health concept, health management, care technology and business practice faced by various special ethnic groups such as the disabled, the infirm, </w:t>
      </w:r>
      <w:r w:rsidR="00FE5A39">
        <w:t>and the isolated</w:t>
      </w:r>
      <w:r w:rsidR="005E47E7">
        <w:t>.</w:t>
      </w:r>
    </w:p>
    <w:p w14:paraId="7935FE2F" w14:textId="0860228A" w:rsidR="005E47E7" w:rsidRDefault="005E47E7" w:rsidP="000A7496">
      <w:pPr>
        <w:pStyle w:val="a7"/>
        <w:numPr>
          <w:ilvl w:val="0"/>
          <w:numId w:val="1"/>
        </w:numPr>
        <w:spacing w:line="276" w:lineRule="auto"/>
        <w:ind w:firstLineChars="0"/>
      </w:pPr>
      <w:r>
        <w:t xml:space="preserve">Lifestyle – Research and practical operations related to </w:t>
      </w:r>
      <w:r w:rsidR="00151C9A">
        <w:t>lifestyle of various groups of people, such as virtual life, digital</w:t>
      </w:r>
      <w:r w:rsidR="00151C9A" w:rsidRPr="00BA5216">
        <w:t xml:space="preserve"> communication, single life, </w:t>
      </w:r>
      <w:r w:rsidR="00BA5216">
        <w:t>h</w:t>
      </w:r>
      <w:r w:rsidR="004D34B1" w:rsidRPr="00BA5216">
        <w:t>igh-concept society</w:t>
      </w:r>
      <w:r w:rsidR="00151C9A" w:rsidRPr="00BA5216">
        <w:t xml:space="preserve">, </w:t>
      </w:r>
      <w:r w:rsidR="00BA5216">
        <w:t>n</w:t>
      </w:r>
      <w:r w:rsidR="004D34B1" w:rsidRPr="00BA5216">
        <w:t>ano generation</w:t>
      </w:r>
      <w:r w:rsidR="00FE5A39" w:rsidRPr="00BA5216">
        <w:t>, life philosophy</w:t>
      </w:r>
      <w:r w:rsidR="00151C9A" w:rsidRPr="00BA5216">
        <w:t xml:space="preserve">, senior society, </w:t>
      </w:r>
      <w:r w:rsidR="004D34B1" w:rsidRPr="00BA5216">
        <w:t>prescriptive exercise</w:t>
      </w:r>
      <w:r w:rsidR="00151C9A" w:rsidRPr="00BA5216">
        <w:t>, music therapy, elder policy</w:t>
      </w:r>
      <w:r w:rsidR="00FE5A39" w:rsidRPr="00BA5216">
        <w:t>, successful agin</w:t>
      </w:r>
      <w:r w:rsidR="00FE5A39">
        <w:t>g</w:t>
      </w:r>
      <w:r w:rsidR="00151C9A">
        <w:t>, virtu</w:t>
      </w:r>
      <w:r w:rsidR="00FE5A39">
        <w:t>al age, artificial humanity, to name a few</w:t>
      </w:r>
      <w:r w:rsidR="00151C9A">
        <w:t>.</w:t>
      </w:r>
    </w:p>
    <w:p w14:paraId="495EB5DB" w14:textId="77777777" w:rsidR="00E376B6" w:rsidRDefault="00E376B6" w:rsidP="000A7496">
      <w:pPr>
        <w:spacing w:line="276" w:lineRule="auto"/>
      </w:pPr>
    </w:p>
    <w:p w14:paraId="6EF40763" w14:textId="683E7675" w:rsidR="005333F7" w:rsidRPr="00AC4713" w:rsidRDefault="00AC4713" w:rsidP="000A7496">
      <w:pPr>
        <w:spacing w:line="276" w:lineRule="auto"/>
      </w:pPr>
      <w:r>
        <w:t>An English abstract is required for registration. Full papers are welcomed as well.</w:t>
      </w:r>
      <w:r w:rsidR="00E376B6">
        <w:t xml:space="preserve"> </w:t>
      </w:r>
      <w:r>
        <w:t>For editing proceedings, please fill in the registration form and provide all necessary information</w:t>
      </w:r>
      <w:r w:rsidR="00E376B6">
        <w:t xml:space="preserve">. The abstract content should be </w:t>
      </w:r>
      <w:r w:rsidR="00FE5A39">
        <w:t>within</w:t>
      </w:r>
      <w:r w:rsidR="005333F7">
        <w:t xml:space="preserve"> 3</w:t>
      </w:r>
      <w:r w:rsidR="005333F7" w:rsidRPr="00874A3E">
        <w:t>00 – 500</w:t>
      </w:r>
      <w:r w:rsidR="005333F7">
        <w:t xml:space="preserve"> words, written in syllogism, the author can choose one of the following modes to compose ac</w:t>
      </w:r>
      <w:r>
        <w:t>cording to the context attribute</w:t>
      </w:r>
      <w:r w:rsidR="005333F7">
        <w:t>s:</w:t>
      </w:r>
    </w:p>
    <w:p w14:paraId="3C7DA39D" w14:textId="5A83BC10" w:rsidR="005333F7" w:rsidRPr="005333F7" w:rsidRDefault="005333F7" w:rsidP="00AC4713">
      <w:pPr>
        <w:pStyle w:val="a7"/>
        <w:numPr>
          <w:ilvl w:val="0"/>
          <w:numId w:val="8"/>
        </w:numPr>
        <w:spacing w:line="276" w:lineRule="auto"/>
        <w:ind w:firstLineChars="0"/>
      </w:pPr>
      <w:r w:rsidRPr="00FE5A39">
        <w:rPr>
          <w:rFonts w:hint="eastAsia"/>
          <w:b/>
        </w:rPr>
        <w:t>R</w:t>
      </w:r>
      <w:r w:rsidRPr="00FE5A39">
        <w:rPr>
          <w:b/>
        </w:rPr>
        <w:t>esearch papers</w:t>
      </w:r>
      <w:r>
        <w:t>: WHY (research background and purpose), HOW (research procedure and method), WHAT (research result and value)</w:t>
      </w:r>
      <w:r>
        <w:rPr>
          <w:rFonts w:hint="eastAsia"/>
        </w:rPr>
        <w:t>.</w:t>
      </w:r>
    </w:p>
    <w:p w14:paraId="3811DB89" w14:textId="5686548C" w:rsidR="005333F7" w:rsidRDefault="005333F7" w:rsidP="00AC4713">
      <w:pPr>
        <w:pStyle w:val="a7"/>
        <w:numPr>
          <w:ilvl w:val="0"/>
          <w:numId w:val="8"/>
        </w:numPr>
        <w:spacing w:line="276" w:lineRule="auto"/>
        <w:ind w:firstLineChars="0"/>
      </w:pPr>
      <w:r w:rsidRPr="00FE5A39">
        <w:rPr>
          <w:rFonts w:hint="eastAsia"/>
          <w:b/>
        </w:rPr>
        <w:t>T</w:t>
      </w:r>
      <w:r w:rsidRPr="00FE5A39">
        <w:rPr>
          <w:b/>
        </w:rPr>
        <w:t>echnical reports</w:t>
      </w:r>
      <w:r>
        <w:t>: WHY (theoretical basis and objective), HOW (technical method and verification), WHAT (innovation highlight and meaning).</w:t>
      </w:r>
    </w:p>
    <w:p w14:paraId="61E4D418" w14:textId="1F7BA8D5" w:rsidR="005333F7" w:rsidRDefault="005333F7" w:rsidP="00AC4713">
      <w:pPr>
        <w:pStyle w:val="a7"/>
        <w:numPr>
          <w:ilvl w:val="0"/>
          <w:numId w:val="8"/>
        </w:numPr>
        <w:spacing w:line="276" w:lineRule="auto"/>
        <w:ind w:firstLineChars="0"/>
      </w:pPr>
      <w:r w:rsidRPr="00FE5A39">
        <w:rPr>
          <w:rFonts w:hint="eastAsia"/>
          <w:b/>
        </w:rPr>
        <w:t>D</w:t>
      </w:r>
      <w:r w:rsidRPr="00FE5A39">
        <w:rPr>
          <w:b/>
        </w:rPr>
        <w:t>esign works</w:t>
      </w:r>
      <w:r>
        <w:t>: WHY (market trends and demand), HOW (innovative effectiveness and operation), WHAT (intellectual property and business).</w:t>
      </w:r>
    </w:p>
    <w:p w14:paraId="10DEB83D" w14:textId="0C79D311" w:rsidR="005333F7" w:rsidRDefault="005333F7" w:rsidP="00AC4713">
      <w:pPr>
        <w:pStyle w:val="a7"/>
        <w:numPr>
          <w:ilvl w:val="0"/>
          <w:numId w:val="8"/>
        </w:numPr>
        <w:spacing w:line="276" w:lineRule="auto"/>
        <w:ind w:firstLineChars="0"/>
      </w:pPr>
      <w:r w:rsidRPr="00FE5A39">
        <w:rPr>
          <w:rFonts w:hint="eastAsia"/>
          <w:b/>
        </w:rPr>
        <w:t>A</w:t>
      </w:r>
      <w:r w:rsidRPr="00FE5A39">
        <w:rPr>
          <w:b/>
        </w:rPr>
        <w:t>rtistic creations</w:t>
      </w:r>
      <w:r>
        <w:t>: WHY (creation concept and inspiration), HOW (creation method and material), WHA</w:t>
      </w:r>
      <w:r w:rsidR="00FE5A39">
        <w:t>T (work introduction and implication</w:t>
      </w:r>
      <w:r>
        <w:t>).</w:t>
      </w:r>
    </w:p>
    <w:p w14:paraId="34D99932" w14:textId="750251AE" w:rsidR="000105EF" w:rsidRDefault="000105EF">
      <w:pPr>
        <w:widowControl/>
        <w:jc w:val="left"/>
      </w:pPr>
      <w:r>
        <w:br w:type="page"/>
      </w:r>
    </w:p>
    <w:p w14:paraId="75048774" w14:textId="1F300C0C" w:rsidR="00232EC6" w:rsidRPr="00C27BFF" w:rsidRDefault="002300E9" w:rsidP="00C27BFF">
      <w:pPr>
        <w:jc w:val="center"/>
        <w:rPr>
          <w:rFonts w:ascii="Calibri Light" w:eastAsia="DengXian" w:hAnsi="Calibri Light" w:cs="Calibri Light"/>
          <w:b/>
          <w:color w:val="FF0000"/>
          <w:sz w:val="26"/>
          <w:szCs w:val="26"/>
          <w:shd w:val="clear" w:color="auto" w:fill="FFFFFF"/>
        </w:rPr>
      </w:pPr>
      <w:r w:rsidRPr="00C27BFF">
        <w:rPr>
          <w:rFonts w:ascii="Calibri Light" w:eastAsia="新細明體" w:hAnsi="Calibri Light" w:cs="Calibri Light"/>
          <w:b/>
          <w:color w:val="FF0000"/>
          <w:sz w:val="26"/>
          <w:szCs w:val="26"/>
          <w:shd w:val="clear" w:color="auto" w:fill="FFFFFF"/>
          <w:lang w:eastAsia="zh-TW"/>
        </w:rPr>
        <w:lastRenderedPageBreak/>
        <w:t>Please fill in registration form and email to</w:t>
      </w:r>
      <w:r w:rsidRPr="00C27BFF">
        <w:rPr>
          <w:rFonts w:ascii="Calibri Light" w:eastAsia="DengXian" w:hAnsi="Calibri Light" w:cs="Calibri Light"/>
          <w:b/>
          <w:color w:val="FF0000"/>
          <w:sz w:val="26"/>
          <w:szCs w:val="26"/>
          <w:shd w:val="clear" w:color="auto" w:fill="FFFFFF"/>
        </w:rPr>
        <w:t xml:space="preserve"> </w:t>
      </w:r>
      <w:hyperlink r:id="rId8" w:history="1">
        <w:r w:rsidRPr="00C27BFF">
          <w:rPr>
            <w:rStyle w:val="a9"/>
            <w:rFonts w:ascii="Calibri Light" w:eastAsia="DengXian" w:hAnsi="Calibri Light" w:cs="Calibri Light"/>
            <w:b/>
            <w:sz w:val="26"/>
            <w:szCs w:val="26"/>
          </w:rPr>
          <w:t>service</w:t>
        </w:r>
        <w:r w:rsidRPr="00C27BFF">
          <w:rPr>
            <w:rStyle w:val="a9"/>
            <w:rFonts w:ascii="Calibri Light" w:eastAsiaTheme="minorHAnsi" w:hAnsi="Calibri Light" w:cs="Calibri Light"/>
            <w:b/>
            <w:sz w:val="26"/>
            <w:szCs w:val="26"/>
          </w:rPr>
          <w:t>@feelcon.info</w:t>
        </w:r>
      </w:hyperlink>
      <w:r w:rsidR="00AD4219">
        <w:rPr>
          <w:rFonts w:ascii="Calibri Light" w:eastAsia="新細明體" w:hAnsi="Calibri Light" w:cs="Calibri Light"/>
          <w:b/>
          <w:color w:val="FF0000"/>
          <w:sz w:val="26"/>
          <w:szCs w:val="26"/>
          <w:lang w:eastAsia="zh-TW"/>
        </w:rPr>
        <w:t xml:space="preserve"> before November</w:t>
      </w:r>
      <w:r w:rsidRPr="00C27BFF">
        <w:rPr>
          <w:rFonts w:ascii="Calibri Light" w:eastAsia="新細明體" w:hAnsi="Calibri Light" w:cs="Calibri Light"/>
          <w:b/>
          <w:color w:val="FF0000"/>
          <w:sz w:val="26"/>
          <w:szCs w:val="26"/>
          <w:lang w:eastAsia="zh-TW"/>
        </w:rPr>
        <w:t xml:space="preserve"> 11, 2019</w:t>
      </w:r>
    </w:p>
    <w:tbl>
      <w:tblPr>
        <w:tblStyle w:val="a8"/>
        <w:tblW w:w="0" w:type="auto"/>
        <w:tblLayout w:type="fixed"/>
        <w:tblLook w:val="04A0" w:firstRow="1" w:lastRow="0" w:firstColumn="1" w:lastColumn="0" w:noHBand="0" w:noVBand="1"/>
      </w:tblPr>
      <w:tblGrid>
        <w:gridCol w:w="1838"/>
        <w:gridCol w:w="2126"/>
        <w:gridCol w:w="1560"/>
        <w:gridCol w:w="425"/>
        <w:gridCol w:w="1843"/>
        <w:gridCol w:w="1836"/>
      </w:tblGrid>
      <w:tr w:rsidR="00003D37" w:rsidRPr="008100C0" w14:paraId="2064A55E" w14:textId="77777777" w:rsidTr="000105EF">
        <w:tc>
          <w:tcPr>
            <w:tcW w:w="9628" w:type="dxa"/>
            <w:gridSpan w:val="6"/>
          </w:tcPr>
          <w:p w14:paraId="6CAAE7BF" w14:textId="054FDBFC" w:rsidR="00003D37" w:rsidRPr="00C664D7" w:rsidRDefault="00C664D7" w:rsidP="00C664D7">
            <w:pPr>
              <w:spacing w:line="360" w:lineRule="exact"/>
              <w:jc w:val="center"/>
              <w:rPr>
                <w:rFonts w:ascii="Calibri" w:eastAsia="楷体" w:hAnsi="Calibri"/>
                <w:sz w:val="36"/>
                <w:szCs w:val="36"/>
                <w:lang w:eastAsia="zh-CN"/>
              </w:rPr>
            </w:pPr>
            <w:r w:rsidRPr="00C664D7">
              <w:rPr>
                <w:rFonts w:ascii="Calibri" w:eastAsia="楷体" w:hAnsi="Calibri"/>
                <w:sz w:val="36"/>
                <w:szCs w:val="36"/>
                <w:lang w:eastAsia="zh-CN"/>
              </w:rPr>
              <w:t>REGISTRATION</w:t>
            </w:r>
            <w:r w:rsidR="00003D37" w:rsidRPr="00C664D7">
              <w:rPr>
                <w:rFonts w:ascii="Calibri" w:eastAsia="楷体" w:hAnsi="Calibri"/>
                <w:sz w:val="36"/>
                <w:szCs w:val="36"/>
                <w:lang w:eastAsia="zh-CN"/>
              </w:rPr>
              <w:t xml:space="preserve"> </w:t>
            </w:r>
            <w:r w:rsidR="00911604">
              <w:rPr>
                <w:rFonts w:ascii="Calibri" w:eastAsia="楷体" w:hAnsi="Calibri"/>
                <w:sz w:val="36"/>
                <w:szCs w:val="36"/>
                <w:lang w:eastAsia="zh-CN"/>
              </w:rPr>
              <w:t xml:space="preserve">APPLICATION </w:t>
            </w:r>
            <w:r w:rsidR="00003D37" w:rsidRPr="00C664D7">
              <w:rPr>
                <w:rFonts w:ascii="Calibri" w:eastAsia="楷体" w:hAnsi="Calibri"/>
                <w:sz w:val="36"/>
                <w:szCs w:val="36"/>
                <w:lang w:eastAsia="zh-CN"/>
              </w:rPr>
              <w:t>F</w:t>
            </w:r>
            <w:r w:rsidRPr="00C664D7">
              <w:rPr>
                <w:rFonts w:ascii="Calibri" w:eastAsia="楷体" w:hAnsi="Calibri" w:hint="eastAsia"/>
                <w:sz w:val="36"/>
                <w:szCs w:val="36"/>
                <w:lang w:eastAsia="zh-CN"/>
              </w:rPr>
              <w:t>ORM</w:t>
            </w:r>
          </w:p>
          <w:p w14:paraId="73898797" w14:textId="382F79B6" w:rsidR="00003D37" w:rsidRPr="00C664D7" w:rsidRDefault="00003D37" w:rsidP="00C664D7">
            <w:pPr>
              <w:spacing w:line="360" w:lineRule="exact"/>
              <w:jc w:val="center"/>
              <w:rPr>
                <w:rFonts w:ascii="Calibri" w:eastAsia="楷体" w:hAnsi="Calibri"/>
                <w:lang w:eastAsia="zh-CN"/>
              </w:rPr>
            </w:pPr>
            <w:r w:rsidRPr="00C664D7">
              <w:rPr>
                <w:rFonts w:ascii="Calibri" w:eastAsia="楷体" w:hAnsi="Calibri"/>
                <w:lang w:eastAsia="zh-CN"/>
              </w:rPr>
              <w:t>2019 International FEEL Conference</w:t>
            </w:r>
            <w:r w:rsidR="00C664D7">
              <w:rPr>
                <w:rFonts w:ascii="Calibri" w:eastAsia="楷体" w:hAnsi="Calibri"/>
                <w:lang w:eastAsia="zh-CN"/>
              </w:rPr>
              <w:t>, December 3-4, 2019</w:t>
            </w:r>
          </w:p>
          <w:p w14:paraId="44F4AA46" w14:textId="44EA7E01" w:rsidR="00003D37" w:rsidRPr="00C664D7" w:rsidRDefault="00003D37" w:rsidP="00C664D7">
            <w:pPr>
              <w:spacing w:line="360" w:lineRule="exact"/>
              <w:jc w:val="center"/>
              <w:rPr>
                <w:rFonts w:ascii="Calibri" w:eastAsia="楷体" w:hAnsi="Calibri"/>
                <w:lang w:eastAsia="zh-CN"/>
              </w:rPr>
            </w:pPr>
            <w:r w:rsidRPr="00C664D7">
              <w:rPr>
                <w:rFonts w:ascii="Calibri" w:eastAsia="楷体" w:hAnsi="Calibri"/>
                <w:lang w:eastAsia="zh-CN"/>
              </w:rPr>
              <w:t>Ven</w:t>
            </w:r>
            <w:r w:rsidR="002300E9">
              <w:rPr>
                <w:rFonts w:ascii="Calibri" w:eastAsia="楷体" w:hAnsi="Calibri"/>
                <w:lang w:eastAsia="zh-CN"/>
              </w:rPr>
              <w:t>ue: Central Asia Xinse</w:t>
            </w:r>
            <w:r w:rsidR="00C27BFF">
              <w:rPr>
                <w:rFonts w:ascii="Calibri" w:eastAsia="楷体" w:hAnsi="Calibri"/>
                <w:lang w:eastAsia="zh-CN"/>
              </w:rPr>
              <w:t xml:space="preserve"> Gallery,</w:t>
            </w:r>
            <w:r w:rsidRPr="00C664D7">
              <w:rPr>
                <w:rFonts w:ascii="Calibri" w:eastAsia="楷体" w:hAnsi="Calibri"/>
                <w:lang w:eastAsia="zh-CN"/>
              </w:rPr>
              <w:t xml:space="preserve"> </w:t>
            </w:r>
            <w:r w:rsidR="002300E9">
              <w:rPr>
                <w:rFonts w:ascii="Calibri" w:eastAsia="楷体" w:hAnsi="Calibri"/>
                <w:lang w:eastAsia="zh-CN"/>
              </w:rPr>
              <w:t xml:space="preserve">Baoan District, </w:t>
            </w:r>
            <w:r w:rsidRPr="00C664D7">
              <w:rPr>
                <w:rFonts w:ascii="Calibri" w:eastAsia="楷体" w:hAnsi="Calibri"/>
                <w:lang w:eastAsia="zh-CN"/>
              </w:rPr>
              <w:t>Shenzhen, China</w:t>
            </w:r>
          </w:p>
          <w:p w14:paraId="07534402" w14:textId="77777777" w:rsidR="00003D37" w:rsidRPr="00003D37" w:rsidRDefault="00003D37" w:rsidP="00C664D7">
            <w:pPr>
              <w:spacing w:line="360" w:lineRule="exact"/>
              <w:jc w:val="center"/>
              <w:rPr>
                <w:rFonts w:eastAsiaTheme="minorHAnsi" w:hAnsi="標楷體"/>
              </w:rPr>
            </w:pPr>
            <w:r w:rsidRPr="00C664D7">
              <w:rPr>
                <w:rFonts w:ascii="Calibri" w:eastAsia="楷体" w:hAnsi="Calibri"/>
                <w:lang w:eastAsia="zh-CN"/>
              </w:rPr>
              <w:t>Organized by School of Art and Design, Guangdong University of Technology</w:t>
            </w:r>
          </w:p>
        </w:tc>
      </w:tr>
      <w:tr w:rsidR="00003D37" w:rsidRPr="008100C0" w14:paraId="0EC35879" w14:textId="77777777" w:rsidTr="000105EF">
        <w:tc>
          <w:tcPr>
            <w:tcW w:w="1838" w:type="dxa"/>
          </w:tcPr>
          <w:p w14:paraId="5028DA2B" w14:textId="40A89804" w:rsidR="00003D37" w:rsidRPr="00C664D7" w:rsidRDefault="00003D37" w:rsidP="00CB444F">
            <w:pPr>
              <w:rPr>
                <w:rFonts w:ascii="Calibri" w:eastAsia="楷体" w:hAnsi="Calibri"/>
                <w:lang w:eastAsia="zh-CN"/>
              </w:rPr>
            </w:pPr>
            <w:r w:rsidRPr="00C664D7">
              <w:rPr>
                <w:rFonts w:ascii="Calibri" w:eastAsia="楷体" w:hAnsi="Calibri"/>
                <w:lang w:eastAsia="zh-CN"/>
              </w:rPr>
              <w:t xml:space="preserve">Paper title </w:t>
            </w:r>
          </w:p>
        </w:tc>
        <w:tc>
          <w:tcPr>
            <w:tcW w:w="7790" w:type="dxa"/>
            <w:gridSpan w:val="5"/>
          </w:tcPr>
          <w:p w14:paraId="4A46875A" w14:textId="77777777" w:rsidR="00003D37" w:rsidRPr="00C664D7" w:rsidRDefault="00003D37" w:rsidP="00CB444F">
            <w:pPr>
              <w:rPr>
                <w:rFonts w:ascii="Calibri" w:eastAsia="楷体" w:hAnsi="Calibri"/>
                <w:lang w:eastAsia="zh-CN"/>
              </w:rPr>
            </w:pPr>
          </w:p>
        </w:tc>
      </w:tr>
      <w:tr w:rsidR="00003D37" w:rsidRPr="008100C0" w14:paraId="75AF42F8" w14:textId="77777777" w:rsidTr="000105EF">
        <w:tc>
          <w:tcPr>
            <w:tcW w:w="1838" w:type="dxa"/>
          </w:tcPr>
          <w:p w14:paraId="7725C616" w14:textId="21C3E9BC" w:rsidR="00003D37" w:rsidRPr="00C664D7" w:rsidRDefault="00003D37" w:rsidP="00CB444F">
            <w:pPr>
              <w:rPr>
                <w:rFonts w:ascii="Calibri" w:eastAsia="楷体" w:hAnsi="Calibri"/>
                <w:lang w:eastAsia="zh-CN"/>
              </w:rPr>
            </w:pPr>
            <w:r w:rsidRPr="00C664D7">
              <w:rPr>
                <w:rFonts w:ascii="Calibri" w:eastAsia="楷体" w:hAnsi="Calibri"/>
                <w:lang w:eastAsia="zh-CN"/>
              </w:rPr>
              <w:t>Author name(s)</w:t>
            </w:r>
          </w:p>
        </w:tc>
        <w:tc>
          <w:tcPr>
            <w:tcW w:w="3686" w:type="dxa"/>
            <w:gridSpan w:val="2"/>
          </w:tcPr>
          <w:p w14:paraId="7F2D39AB" w14:textId="77777777" w:rsidR="00003D37" w:rsidRPr="00C664D7" w:rsidRDefault="00003D37" w:rsidP="00CB444F">
            <w:pPr>
              <w:rPr>
                <w:rFonts w:ascii="Calibri" w:eastAsia="楷体" w:hAnsi="Calibri"/>
                <w:lang w:eastAsia="zh-CN"/>
              </w:rPr>
            </w:pPr>
            <w:r w:rsidRPr="00C664D7">
              <w:rPr>
                <w:rFonts w:ascii="Calibri" w:eastAsia="楷体" w:hAnsi="Calibri"/>
                <w:lang w:eastAsia="zh-CN"/>
              </w:rPr>
              <w:t>Author 1</w:t>
            </w:r>
          </w:p>
        </w:tc>
        <w:tc>
          <w:tcPr>
            <w:tcW w:w="4104" w:type="dxa"/>
            <w:gridSpan w:val="3"/>
          </w:tcPr>
          <w:p w14:paraId="050A42BF" w14:textId="6B56A36D" w:rsidR="00003D37" w:rsidRPr="00C664D7" w:rsidRDefault="00C664D7" w:rsidP="00C664D7">
            <w:pPr>
              <w:rPr>
                <w:rFonts w:ascii="Calibri" w:eastAsia="楷体" w:hAnsi="Calibri"/>
                <w:lang w:eastAsia="zh-CN"/>
              </w:rPr>
            </w:pPr>
            <w:r>
              <w:rPr>
                <w:rFonts w:ascii="Calibri" w:eastAsia="楷体" w:hAnsi="Calibri"/>
                <w:lang w:eastAsia="zh-CN"/>
              </w:rPr>
              <w:t>Add additional column for more a</w:t>
            </w:r>
            <w:r w:rsidR="00003D37" w:rsidRPr="00C664D7">
              <w:rPr>
                <w:rFonts w:ascii="Calibri" w:eastAsia="楷体" w:hAnsi="Calibri"/>
                <w:lang w:eastAsia="zh-CN"/>
              </w:rPr>
              <w:t>uthor</w:t>
            </w:r>
          </w:p>
        </w:tc>
      </w:tr>
      <w:tr w:rsidR="00003D37" w:rsidRPr="008100C0" w14:paraId="701CC158" w14:textId="77777777" w:rsidTr="000105EF">
        <w:tc>
          <w:tcPr>
            <w:tcW w:w="1838" w:type="dxa"/>
          </w:tcPr>
          <w:p w14:paraId="5FA91D07" w14:textId="115C5D3A" w:rsidR="00003D37" w:rsidRPr="00C664D7" w:rsidRDefault="00003D37" w:rsidP="00CB444F">
            <w:pPr>
              <w:rPr>
                <w:rFonts w:ascii="Calibri" w:eastAsia="楷体" w:hAnsi="Calibri"/>
                <w:lang w:eastAsia="zh-CN"/>
              </w:rPr>
            </w:pPr>
            <w:r w:rsidRPr="00C664D7">
              <w:rPr>
                <w:rFonts w:ascii="Calibri" w:eastAsia="楷体" w:hAnsi="Calibri"/>
                <w:lang w:eastAsia="zh-CN"/>
              </w:rPr>
              <w:t>Affiliation(s)</w:t>
            </w:r>
          </w:p>
        </w:tc>
        <w:tc>
          <w:tcPr>
            <w:tcW w:w="3686" w:type="dxa"/>
            <w:gridSpan w:val="2"/>
          </w:tcPr>
          <w:p w14:paraId="75CB75F9" w14:textId="01D18A70" w:rsidR="00003D37" w:rsidRPr="00C664D7" w:rsidRDefault="00003D37" w:rsidP="00CB444F">
            <w:pPr>
              <w:rPr>
                <w:rFonts w:ascii="Calibri" w:eastAsia="楷体" w:hAnsi="Calibri"/>
                <w:lang w:eastAsia="zh-CN"/>
              </w:rPr>
            </w:pPr>
          </w:p>
        </w:tc>
        <w:tc>
          <w:tcPr>
            <w:tcW w:w="4104" w:type="dxa"/>
            <w:gridSpan w:val="3"/>
          </w:tcPr>
          <w:p w14:paraId="1979C8E5" w14:textId="73F28C3C" w:rsidR="00003D37" w:rsidRPr="00C664D7" w:rsidRDefault="00003D37" w:rsidP="00CB444F">
            <w:pPr>
              <w:rPr>
                <w:rFonts w:ascii="Calibri" w:eastAsia="楷体" w:hAnsi="Calibri"/>
                <w:lang w:eastAsia="zh-CN"/>
              </w:rPr>
            </w:pPr>
          </w:p>
        </w:tc>
      </w:tr>
      <w:tr w:rsidR="00003D37" w:rsidRPr="008100C0" w14:paraId="260B18EE" w14:textId="77777777" w:rsidTr="000105EF">
        <w:tc>
          <w:tcPr>
            <w:tcW w:w="1838" w:type="dxa"/>
          </w:tcPr>
          <w:p w14:paraId="1A324A1A" w14:textId="24A3D48F" w:rsidR="00003D37" w:rsidRPr="00C664D7" w:rsidRDefault="00003D37" w:rsidP="00CB444F">
            <w:pPr>
              <w:rPr>
                <w:rFonts w:ascii="Calibri" w:eastAsia="楷体" w:hAnsi="Calibri"/>
                <w:lang w:eastAsia="zh-CN"/>
              </w:rPr>
            </w:pPr>
            <w:r w:rsidRPr="00C664D7">
              <w:rPr>
                <w:rFonts w:ascii="Calibri" w:eastAsia="楷体" w:hAnsi="Calibri"/>
                <w:lang w:eastAsia="zh-CN"/>
              </w:rPr>
              <w:t>Job title(s)</w:t>
            </w:r>
          </w:p>
        </w:tc>
        <w:tc>
          <w:tcPr>
            <w:tcW w:w="3686" w:type="dxa"/>
            <w:gridSpan w:val="2"/>
          </w:tcPr>
          <w:p w14:paraId="1651881C" w14:textId="5D72BBFB" w:rsidR="00003D37" w:rsidRPr="00C664D7" w:rsidRDefault="00003D37" w:rsidP="00CB444F">
            <w:pPr>
              <w:rPr>
                <w:rFonts w:ascii="Calibri" w:eastAsia="楷体" w:hAnsi="Calibri"/>
                <w:lang w:eastAsia="zh-CN"/>
              </w:rPr>
            </w:pPr>
          </w:p>
        </w:tc>
        <w:tc>
          <w:tcPr>
            <w:tcW w:w="4104" w:type="dxa"/>
            <w:gridSpan w:val="3"/>
          </w:tcPr>
          <w:p w14:paraId="50DF6AA5" w14:textId="0A73BDBE" w:rsidR="00003D37" w:rsidRPr="00C664D7" w:rsidRDefault="00003D37" w:rsidP="00CB444F">
            <w:pPr>
              <w:rPr>
                <w:rFonts w:ascii="Calibri" w:eastAsia="楷体" w:hAnsi="Calibri"/>
                <w:lang w:eastAsia="zh-CN"/>
              </w:rPr>
            </w:pPr>
          </w:p>
        </w:tc>
      </w:tr>
      <w:tr w:rsidR="00003D37" w:rsidRPr="008100C0" w14:paraId="1887E47B" w14:textId="77777777" w:rsidTr="000105EF">
        <w:tc>
          <w:tcPr>
            <w:tcW w:w="1838" w:type="dxa"/>
          </w:tcPr>
          <w:p w14:paraId="12C825E6" w14:textId="69D0A73E" w:rsidR="00003D37" w:rsidRPr="00C664D7" w:rsidRDefault="00003D37" w:rsidP="00CB444F">
            <w:pPr>
              <w:rPr>
                <w:rFonts w:ascii="Calibri" w:eastAsia="楷体" w:hAnsi="Calibri"/>
                <w:lang w:eastAsia="zh-CN"/>
              </w:rPr>
            </w:pPr>
            <w:r w:rsidRPr="00C664D7">
              <w:rPr>
                <w:rFonts w:ascii="Calibri" w:eastAsia="楷体" w:hAnsi="Calibri"/>
                <w:lang w:eastAsia="zh-CN"/>
              </w:rPr>
              <w:t>email(s)</w:t>
            </w:r>
          </w:p>
        </w:tc>
        <w:tc>
          <w:tcPr>
            <w:tcW w:w="3686" w:type="dxa"/>
            <w:gridSpan w:val="2"/>
          </w:tcPr>
          <w:p w14:paraId="2362AE51" w14:textId="4F26D199" w:rsidR="00003D37" w:rsidRPr="00C664D7" w:rsidRDefault="00003D37" w:rsidP="00CB444F">
            <w:pPr>
              <w:rPr>
                <w:rFonts w:ascii="Calibri" w:eastAsia="楷体" w:hAnsi="Calibri"/>
                <w:lang w:eastAsia="zh-CN"/>
              </w:rPr>
            </w:pPr>
            <w:r w:rsidRPr="00C664D7">
              <w:rPr>
                <w:rFonts w:ascii="Calibri" w:eastAsia="楷体" w:hAnsi="Calibri"/>
                <w:lang w:eastAsia="zh-CN"/>
              </w:rPr>
              <w:t>(corresponding</w:t>
            </w:r>
            <w:r w:rsidR="00C664D7">
              <w:rPr>
                <w:rFonts w:ascii="Calibri" w:eastAsia="楷体" w:hAnsi="Calibri"/>
                <w:lang w:eastAsia="zh-CN"/>
              </w:rPr>
              <w:t xml:space="preserve"> author</w:t>
            </w:r>
            <w:r w:rsidRPr="00C664D7">
              <w:rPr>
                <w:rFonts w:ascii="Calibri" w:eastAsia="楷体" w:hAnsi="Calibri"/>
                <w:lang w:eastAsia="zh-CN"/>
              </w:rPr>
              <w:t>)</w:t>
            </w:r>
          </w:p>
        </w:tc>
        <w:tc>
          <w:tcPr>
            <w:tcW w:w="4104" w:type="dxa"/>
            <w:gridSpan w:val="3"/>
          </w:tcPr>
          <w:p w14:paraId="1BC61106" w14:textId="24E67E41" w:rsidR="00003D37" w:rsidRPr="00C664D7" w:rsidRDefault="00003D37" w:rsidP="00C664D7">
            <w:pPr>
              <w:rPr>
                <w:rFonts w:ascii="Calibri" w:eastAsia="楷体" w:hAnsi="Calibri"/>
                <w:lang w:eastAsia="zh-CN"/>
              </w:rPr>
            </w:pPr>
          </w:p>
        </w:tc>
      </w:tr>
      <w:tr w:rsidR="00C664D7" w:rsidRPr="008100C0" w14:paraId="31C02895" w14:textId="77777777" w:rsidTr="000105EF">
        <w:tc>
          <w:tcPr>
            <w:tcW w:w="1838" w:type="dxa"/>
          </w:tcPr>
          <w:p w14:paraId="061E434E" w14:textId="3EBBCB5C" w:rsidR="00C664D7" w:rsidRPr="00C664D7" w:rsidRDefault="00C664D7" w:rsidP="00CB444F">
            <w:pPr>
              <w:rPr>
                <w:rFonts w:ascii="Calibri" w:eastAsia="楷体" w:hAnsi="Calibri"/>
                <w:lang w:eastAsia="zh-CN"/>
              </w:rPr>
            </w:pPr>
            <w:r w:rsidRPr="00C664D7">
              <w:rPr>
                <w:rFonts w:ascii="Calibri" w:eastAsia="楷体" w:hAnsi="Calibri"/>
                <w:lang w:eastAsia="zh-CN"/>
              </w:rPr>
              <w:t>Keywords</w:t>
            </w:r>
          </w:p>
        </w:tc>
        <w:tc>
          <w:tcPr>
            <w:tcW w:w="2126" w:type="dxa"/>
          </w:tcPr>
          <w:p w14:paraId="21939B3B" w14:textId="2FC46D36" w:rsidR="00C664D7" w:rsidRPr="00C664D7" w:rsidRDefault="00C664D7" w:rsidP="00C664D7">
            <w:pPr>
              <w:pStyle w:val="a7"/>
              <w:numPr>
                <w:ilvl w:val="0"/>
                <w:numId w:val="6"/>
              </w:numPr>
              <w:ind w:firstLineChars="0"/>
              <w:jc w:val="left"/>
              <w:rPr>
                <w:rFonts w:ascii="Calibri" w:eastAsia="楷体" w:hAnsi="Calibri"/>
                <w:lang w:eastAsia="zh-CN"/>
              </w:rPr>
            </w:pPr>
          </w:p>
        </w:tc>
        <w:tc>
          <w:tcPr>
            <w:tcW w:w="1985" w:type="dxa"/>
            <w:gridSpan w:val="2"/>
          </w:tcPr>
          <w:p w14:paraId="36B6F9FB" w14:textId="77777777" w:rsidR="00C664D7" w:rsidRPr="00C664D7" w:rsidRDefault="00C664D7" w:rsidP="00CB444F">
            <w:pPr>
              <w:pStyle w:val="a7"/>
              <w:numPr>
                <w:ilvl w:val="0"/>
                <w:numId w:val="6"/>
              </w:numPr>
              <w:ind w:firstLineChars="0"/>
              <w:jc w:val="left"/>
              <w:rPr>
                <w:rFonts w:ascii="Calibri" w:eastAsia="楷体" w:hAnsi="Calibri"/>
                <w:lang w:eastAsia="zh-CN"/>
              </w:rPr>
            </w:pPr>
          </w:p>
        </w:tc>
        <w:tc>
          <w:tcPr>
            <w:tcW w:w="1843" w:type="dxa"/>
          </w:tcPr>
          <w:p w14:paraId="24A0D9F8" w14:textId="77777777" w:rsidR="00C664D7" w:rsidRPr="00C664D7" w:rsidRDefault="00C664D7" w:rsidP="00CB444F">
            <w:pPr>
              <w:pStyle w:val="a7"/>
              <w:numPr>
                <w:ilvl w:val="0"/>
                <w:numId w:val="6"/>
              </w:numPr>
              <w:ind w:firstLineChars="0"/>
              <w:jc w:val="left"/>
              <w:rPr>
                <w:rFonts w:ascii="Calibri" w:eastAsia="楷体" w:hAnsi="Calibri"/>
                <w:lang w:eastAsia="zh-CN"/>
              </w:rPr>
            </w:pPr>
          </w:p>
        </w:tc>
        <w:tc>
          <w:tcPr>
            <w:tcW w:w="1836" w:type="dxa"/>
          </w:tcPr>
          <w:p w14:paraId="5208AC20" w14:textId="67E6F00A" w:rsidR="00C664D7" w:rsidRPr="00C664D7" w:rsidRDefault="00C664D7" w:rsidP="00CB444F">
            <w:pPr>
              <w:pStyle w:val="a7"/>
              <w:numPr>
                <w:ilvl w:val="0"/>
                <w:numId w:val="6"/>
              </w:numPr>
              <w:ind w:firstLineChars="0"/>
              <w:jc w:val="left"/>
              <w:rPr>
                <w:rFonts w:ascii="Calibri" w:eastAsia="楷体" w:hAnsi="Calibri"/>
                <w:lang w:eastAsia="zh-CN"/>
              </w:rPr>
            </w:pPr>
          </w:p>
        </w:tc>
      </w:tr>
      <w:tr w:rsidR="00003D37" w:rsidRPr="008100C0" w14:paraId="61A42110" w14:textId="77777777" w:rsidTr="000105EF">
        <w:tc>
          <w:tcPr>
            <w:tcW w:w="1838" w:type="dxa"/>
          </w:tcPr>
          <w:p w14:paraId="08A8D5CD" w14:textId="77777777" w:rsidR="00C664D7" w:rsidRPr="00C664D7" w:rsidRDefault="00C664D7" w:rsidP="00C664D7">
            <w:pPr>
              <w:jc w:val="left"/>
              <w:rPr>
                <w:rFonts w:ascii="Calibri" w:eastAsia="楷体" w:hAnsi="Calibri"/>
                <w:lang w:eastAsia="zh-CN"/>
              </w:rPr>
            </w:pPr>
            <w:r w:rsidRPr="00C664D7">
              <w:rPr>
                <w:rFonts w:ascii="Calibri" w:eastAsia="楷体" w:hAnsi="Calibri" w:hint="eastAsia"/>
                <w:lang w:eastAsia="zh-CN"/>
              </w:rPr>
              <w:t xml:space="preserve">Paper </w:t>
            </w:r>
            <w:r w:rsidR="00003D37" w:rsidRPr="00C664D7">
              <w:rPr>
                <w:rFonts w:ascii="Calibri" w:eastAsia="楷体" w:hAnsi="Calibri"/>
                <w:lang w:eastAsia="zh-CN"/>
              </w:rPr>
              <w:t>Attribute</w:t>
            </w:r>
            <w:r w:rsidRPr="00C664D7">
              <w:rPr>
                <w:rFonts w:ascii="Calibri" w:eastAsia="楷体" w:hAnsi="Calibri" w:hint="eastAsia"/>
                <w:lang w:eastAsia="zh-CN"/>
              </w:rPr>
              <w:t xml:space="preserve"> </w:t>
            </w:r>
          </w:p>
          <w:p w14:paraId="754DF9EB" w14:textId="299D0A82" w:rsidR="00003D37" w:rsidRPr="00C664D7" w:rsidRDefault="00003D37" w:rsidP="000105EF">
            <w:pPr>
              <w:jc w:val="center"/>
              <w:rPr>
                <w:rFonts w:ascii="Calibri" w:eastAsia="楷体" w:hAnsi="Calibri"/>
                <w:lang w:eastAsia="zh-CN"/>
              </w:rPr>
            </w:pPr>
            <w:r w:rsidRPr="00C664D7">
              <w:rPr>
                <w:rFonts w:ascii="Calibri" w:eastAsia="楷体" w:hAnsi="Calibri"/>
                <w:lang w:eastAsia="zh-CN"/>
              </w:rPr>
              <w:t>(</w:t>
            </w:r>
            <w:r w:rsidR="00C664D7">
              <w:rPr>
                <w:rFonts w:ascii="Calibri" w:eastAsia="楷体" w:hAnsi="Calibri"/>
                <w:lang w:eastAsia="zh-CN"/>
              </w:rPr>
              <w:t>Tick one</w:t>
            </w:r>
            <w:r w:rsidRPr="00C664D7">
              <w:rPr>
                <w:rFonts w:ascii="Calibri" w:eastAsia="楷体" w:hAnsi="Calibri"/>
                <w:lang w:eastAsia="zh-CN"/>
              </w:rPr>
              <w:t>)</w:t>
            </w:r>
          </w:p>
        </w:tc>
        <w:tc>
          <w:tcPr>
            <w:tcW w:w="7790" w:type="dxa"/>
            <w:gridSpan w:val="5"/>
          </w:tcPr>
          <w:p w14:paraId="49756EC4" w14:textId="3A55B2F1" w:rsidR="00C664D7" w:rsidRPr="00C664D7" w:rsidRDefault="00003D37" w:rsidP="00C664D7">
            <w:pPr>
              <w:rPr>
                <w:rFonts w:ascii="Calibri" w:eastAsia="楷体" w:hAnsi="Calibri"/>
                <w:lang w:eastAsia="zh-CN"/>
              </w:rPr>
            </w:pPr>
            <w:r w:rsidRPr="00C664D7">
              <w:rPr>
                <w:rFonts w:ascii="Calibri" w:eastAsia="楷体" w:hAnsi="Calibri"/>
                <w:lang w:eastAsia="zh-CN"/>
              </w:rPr>
              <w:t>□</w:t>
            </w:r>
            <w:r w:rsidR="00C664D7">
              <w:rPr>
                <w:rFonts w:ascii="Calibri" w:eastAsia="楷体" w:hAnsi="Calibri"/>
                <w:lang w:eastAsia="zh-CN"/>
              </w:rPr>
              <w:t xml:space="preserve"> </w:t>
            </w:r>
            <w:r w:rsidRPr="00C664D7">
              <w:rPr>
                <w:rFonts w:ascii="Calibri" w:eastAsia="楷体" w:hAnsi="Calibri"/>
                <w:lang w:eastAsia="zh-CN"/>
              </w:rPr>
              <w:t>Academic research</w:t>
            </w:r>
            <w:r w:rsidR="00C664D7">
              <w:rPr>
                <w:rFonts w:ascii="Calibri" w:eastAsia="楷体" w:hAnsi="Calibri"/>
                <w:lang w:eastAsia="zh-CN"/>
              </w:rPr>
              <w:t xml:space="preserve"> </w:t>
            </w:r>
            <w:r w:rsidR="00C664D7" w:rsidRPr="00C664D7">
              <w:rPr>
                <w:rFonts w:ascii="Calibri" w:eastAsia="楷体" w:hAnsi="Calibri" w:hint="eastAsia"/>
                <w:lang w:eastAsia="zh-CN"/>
              </w:rPr>
              <w:t xml:space="preserve"> </w:t>
            </w:r>
            <w:r w:rsidR="00C664D7" w:rsidRPr="00C664D7">
              <w:rPr>
                <w:rFonts w:ascii="Calibri" w:eastAsia="楷体" w:hAnsi="Calibri"/>
                <w:lang w:eastAsia="zh-CN"/>
              </w:rPr>
              <w:t xml:space="preserve"> </w:t>
            </w:r>
            <w:r w:rsidRPr="00C664D7">
              <w:rPr>
                <w:rFonts w:ascii="Calibri" w:eastAsia="楷体" w:hAnsi="Calibri"/>
                <w:lang w:eastAsia="zh-CN"/>
              </w:rPr>
              <w:t>□</w:t>
            </w:r>
            <w:r w:rsidR="00C664D7">
              <w:rPr>
                <w:rFonts w:ascii="Calibri" w:eastAsia="楷体" w:hAnsi="Calibri"/>
                <w:lang w:eastAsia="zh-CN"/>
              </w:rPr>
              <w:t xml:space="preserve"> </w:t>
            </w:r>
            <w:r w:rsidRPr="00C664D7">
              <w:rPr>
                <w:rFonts w:ascii="Calibri" w:eastAsia="楷体" w:hAnsi="Calibri"/>
                <w:lang w:eastAsia="zh-CN"/>
              </w:rPr>
              <w:t>Technical report</w:t>
            </w:r>
            <w:r w:rsidR="00C664D7" w:rsidRPr="00C664D7">
              <w:rPr>
                <w:rFonts w:ascii="Calibri" w:eastAsia="楷体" w:hAnsi="Calibri" w:hint="eastAsia"/>
                <w:lang w:eastAsia="zh-CN"/>
              </w:rPr>
              <w:t xml:space="preserve"> </w:t>
            </w:r>
          </w:p>
          <w:p w14:paraId="7493B56E" w14:textId="4634C520" w:rsidR="00003D37" w:rsidRPr="00C664D7" w:rsidRDefault="00003D37" w:rsidP="00C664D7">
            <w:pPr>
              <w:rPr>
                <w:rFonts w:ascii="Calibri" w:eastAsia="楷体" w:hAnsi="Calibri"/>
                <w:lang w:eastAsia="zh-CN"/>
              </w:rPr>
            </w:pPr>
            <w:r w:rsidRPr="00C664D7">
              <w:rPr>
                <w:rFonts w:ascii="Calibri" w:eastAsia="楷体" w:hAnsi="Calibri"/>
                <w:lang w:eastAsia="zh-CN"/>
              </w:rPr>
              <w:t>□</w:t>
            </w:r>
            <w:r w:rsidR="00C664D7">
              <w:rPr>
                <w:rFonts w:ascii="Calibri" w:eastAsia="楷体" w:hAnsi="Calibri"/>
                <w:lang w:eastAsia="zh-CN"/>
              </w:rPr>
              <w:t xml:space="preserve"> </w:t>
            </w:r>
            <w:r w:rsidRPr="00C664D7">
              <w:rPr>
                <w:rFonts w:ascii="Calibri" w:eastAsia="楷体" w:hAnsi="Calibri"/>
                <w:lang w:eastAsia="zh-CN"/>
              </w:rPr>
              <w:t>Design work</w:t>
            </w:r>
            <w:r w:rsidR="00C664D7" w:rsidRPr="00C664D7">
              <w:rPr>
                <w:rFonts w:ascii="Calibri" w:eastAsia="楷体" w:hAnsi="Calibri" w:hint="eastAsia"/>
                <w:lang w:eastAsia="zh-CN"/>
              </w:rPr>
              <w:t xml:space="preserve"> </w:t>
            </w:r>
            <w:r w:rsidR="00C664D7" w:rsidRPr="00C664D7">
              <w:rPr>
                <w:rFonts w:ascii="Calibri" w:eastAsia="楷体" w:hAnsi="Calibri"/>
                <w:lang w:eastAsia="zh-CN"/>
              </w:rPr>
              <w:t xml:space="preserve">     </w:t>
            </w:r>
            <w:r w:rsidR="000105EF">
              <w:rPr>
                <w:rFonts w:ascii="Calibri" w:eastAsia="楷体" w:hAnsi="Calibri"/>
                <w:lang w:eastAsia="zh-CN"/>
              </w:rPr>
              <w:t xml:space="preserve">   </w:t>
            </w:r>
            <w:r w:rsidR="00C664D7" w:rsidRPr="00C664D7">
              <w:rPr>
                <w:rFonts w:ascii="Calibri" w:eastAsia="楷体" w:hAnsi="Calibri"/>
                <w:lang w:eastAsia="zh-CN"/>
              </w:rPr>
              <w:t xml:space="preserve">  </w:t>
            </w:r>
            <w:r w:rsidRPr="00C664D7">
              <w:rPr>
                <w:rFonts w:ascii="Calibri" w:eastAsia="楷体" w:hAnsi="Calibri"/>
                <w:lang w:eastAsia="zh-CN"/>
              </w:rPr>
              <w:t>□</w:t>
            </w:r>
            <w:r w:rsidR="00C664D7">
              <w:rPr>
                <w:rFonts w:ascii="Calibri" w:eastAsia="楷体" w:hAnsi="Calibri"/>
                <w:lang w:eastAsia="zh-CN"/>
              </w:rPr>
              <w:t xml:space="preserve"> </w:t>
            </w:r>
            <w:r w:rsidRPr="00C664D7">
              <w:rPr>
                <w:rFonts w:ascii="Calibri" w:eastAsia="楷体" w:hAnsi="Calibri"/>
                <w:lang w:eastAsia="zh-CN"/>
              </w:rPr>
              <w:t>Artwork</w:t>
            </w:r>
          </w:p>
        </w:tc>
      </w:tr>
      <w:tr w:rsidR="00441E16" w:rsidRPr="008100C0" w14:paraId="633821AA" w14:textId="77777777" w:rsidTr="000105EF">
        <w:tc>
          <w:tcPr>
            <w:tcW w:w="1838" w:type="dxa"/>
          </w:tcPr>
          <w:p w14:paraId="093C1A2F" w14:textId="09F7EA2C" w:rsidR="00441E16" w:rsidRPr="00441E16" w:rsidRDefault="00441E16" w:rsidP="00C664D7">
            <w:pPr>
              <w:jc w:val="left"/>
              <w:rPr>
                <w:rFonts w:eastAsia="新細明體"/>
              </w:rPr>
            </w:pPr>
            <w:r w:rsidRPr="00441E16">
              <w:rPr>
                <w:rFonts w:ascii="Calibri" w:eastAsia="楷体" w:hAnsi="Calibri" w:hint="eastAsia"/>
                <w:lang w:eastAsia="zh-CN"/>
              </w:rPr>
              <w:t>Presenta</w:t>
            </w:r>
            <w:r>
              <w:rPr>
                <w:rFonts w:ascii="Calibri" w:eastAsia="楷体" w:hAnsi="Calibri"/>
                <w:lang w:eastAsia="zh-CN"/>
              </w:rPr>
              <w:t>t</w:t>
            </w:r>
            <w:r w:rsidRPr="00441E16">
              <w:rPr>
                <w:rFonts w:ascii="Calibri" w:eastAsia="楷体" w:hAnsi="Calibri" w:hint="eastAsia"/>
                <w:lang w:eastAsia="zh-CN"/>
              </w:rPr>
              <w:t>ion</w:t>
            </w:r>
          </w:p>
        </w:tc>
        <w:tc>
          <w:tcPr>
            <w:tcW w:w="7790" w:type="dxa"/>
            <w:gridSpan w:val="5"/>
          </w:tcPr>
          <w:p w14:paraId="61C52563" w14:textId="5BD166E0" w:rsidR="00441E16" w:rsidRPr="00C664D7" w:rsidRDefault="00441E16" w:rsidP="00C664D7">
            <w:r w:rsidRPr="00C664D7">
              <w:rPr>
                <w:rFonts w:ascii="Calibri" w:eastAsia="楷体" w:hAnsi="Calibri"/>
                <w:lang w:eastAsia="zh-CN"/>
              </w:rPr>
              <w:t>□</w:t>
            </w:r>
            <w:r>
              <w:rPr>
                <w:rFonts w:ascii="Calibri" w:eastAsia="楷体" w:hAnsi="Calibri"/>
                <w:lang w:eastAsia="zh-CN"/>
              </w:rPr>
              <w:t xml:space="preserve"> Oral presentation     </w:t>
            </w:r>
            <w:r w:rsidRPr="00C664D7">
              <w:rPr>
                <w:rFonts w:ascii="Calibri" w:eastAsia="楷体" w:hAnsi="Calibri"/>
                <w:lang w:eastAsia="zh-CN"/>
              </w:rPr>
              <w:t>□</w:t>
            </w:r>
            <w:r>
              <w:rPr>
                <w:rFonts w:ascii="Calibri" w:eastAsia="楷体" w:hAnsi="Calibri"/>
                <w:lang w:eastAsia="zh-CN"/>
              </w:rPr>
              <w:t xml:space="preserve"> Poster presentation  </w:t>
            </w:r>
          </w:p>
        </w:tc>
      </w:tr>
      <w:tr w:rsidR="00003D37" w:rsidRPr="008100C0" w14:paraId="6AA03EC0" w14:textId="77777777" w:rsidTr="000105EF">
        <w:tc>
          <w:tcPr>
            <w:tcW w:w="1838" w:type="dxa"/>
          </w:tcPr>
          <w:p w14:paraId="2C2177DA" w14:textId="540ED35E" w:rsidR="00003D37" w:rsidRPr="00C664D7" w:rsidRDefault="00003D37" w:rsidP="00C664D7">
            <w:pPr>
              <w:jc w:val="left"/>
              <w:rPr>
                <w:rFonts w:ascii="Calibri" w:eastAsia="楷体" w:hAnsi="Calibri"/>
                <w:lang w:eastAsia="zh-CN"/>
              </w:rPr>
            </w:pPr>
            <w:r w:rsidRPr="00C664D7">
              <w:rPr>
                <w:rFonts w:ascii="Calibri" w:eastAsia="楷体" w:hAnsi="Calibri"/>
                <w:lang w:eastAsia="zh-CN"/>
              </w:rPr>
              <w:t>Abstract</w:t>
            </w:r>
          </w:p>
        </w:tc>
        <w:tc>
          <w:tcPr>
            <w:tcW w:w="7790" w:type="dxa"/>
            <w:gridSpan w:val="5"/>
          </w:tcPr>
          <w:p w14:paraId="3DDF8E3B" w14:textId="77777777" w:rsidR="00003D37" w:rsidRDefault="00C664D7" w:rsidP="00CB444F">
            <w:pPr>
              <w:rPr>
                <w:rFonts w:ascii="Calibri" w:eastAsia="楷体" w:hAnsi="Calibri"/>
                <w:lang w:eastAsia="zh-CN"/>
              </w:rPr>
            </w:pPr>
            <w:r w:rsidRPr="00C664D7">
              <w:rPr>
                <w:rFonts w:ascii="Calibri" w:eastAsia="楷体" w:hAnsi="Calibri"/>
                <w:lang w:eastAsia="zh-CN"/>
              </w:rPr>
              <w:t xml:space="preserve">Within </w:t>
            </w:r>
            <w:r w:rsidR="00003D37" w:rsidRPr="00C664D7">
              <w:rPr>
                <w:rFonts w:ascii="Calibri" w:eastAsia="楷体" w:hAnsi="Calibri"/>
                <w:lang w:eastAsia="zh-CN"/>
              </w:rPr>
              <w:t>300-500 words</w:t>
            </w:r>
            <w:r>
              <w:rPr>
                <w:rFonts w:ascii="Calibri" w:eastAsia="楷体" w:hAnsi="Calibri"/>
                <w:lang w:eastAsia="zh-CN"/>
              </w:rPr>
              <w:t xml:space="preserve"> with suggested format:</w:t>
            </w:r>
            <w:r w:rsidRPr="00C664D7">
              <w:rPr>
                <w:rFonts w:ascii="Calibri" w:eastAsia="楷体" w:hAnsi="Calibri"/>
                <w:lang w:eastAsia="zh-CN"/>
              </w:rPr>
              <w:t xml:space="preserve"> WHY+ HOW+ WHAT</w:t>
            </w:r>
            <w:r>
              <w:rPr>
                <w:rFonts w:ascii="Calibri" w:eastAsia="楷体" w:hAnsi="Calibri"/>
                <w:lang w:eastAsia="zh-CN"/>
              </w:rPr>
              <w:t xml:space="preserve"> </w:t>
            </w:r>
          </w:p>
          <w:p w14:paraId="60B0685A" w14:textId="0AED2189" w:rsidR="00441E16" w:rsidRPr="00C664D7" w:rsidRDefault="00441E16" w:rsidP="00CB444F">
            <w:pPr>
              <w:rPr>
                <w:rFonts w:ascii="Calibri" w:eastAsia="楷体" w:hAnsi="Calibri"/>
                <w:lang w:eastAsia="zh-CN"/>
              </w:rPr>
            </w:pPr>
            <w:r>
              <w:rPr>
                <w:rFonts w:ascii="Calibri" w:eastAsia="楷体" w:hAnsi="Calibri"/>
                <w:lang w:eastAsia="zh-CN"/>
              </w:rPr>
              <w:t>(Full papers are more than welcomed)</w:t>
            </w:r>
          </w:p>
        </w:tc>
      </w:tr>
      <w:tr w:rsidR="00003D37" w:rsidRPr="008100C0" w14:paraId="4FECF759" w14:textId="77777777" w:rsidTr="000105EF">
        <w:tc>
          <w:tcPr>
            <w:tcW w:w="1838" w:type="dxa"/>
          </w:tcPr>
          <w:p w14:paraId="209447D5" w14:textId="77777777" w:rsidR="00003D37" w:rsidRPr="00C664D7" w:rsidRDefault="00003D37" w:rsidP="00CB444F">
            <w:pPr>
              <w:jc w:val="right"/>
              <w:rPr>
                <w:rFonts w:ascii="Calibri" w:eastAsia="楷体" w:hAnsi="Calibri"/>
                <w:lang w:eastAsia="zh-CN"/>
              </w:rPr>
            </w:pPr>
            <w:r w:rsidRPr="00C664D7">
              <w:rPr>
                <w:rFonts w:ascii="Calibri" w:eastAsia="楷体" w:hAnsi="Calibri"/>
                <w:lang w:eastAsia="zh-CN"/>
              </w:rPr>
              <w:t>WHY</w:t>
            </w:r>
          </w:p>
        </w:tc>
        <w:tc>
          <w:tcPr>
            <w:tcW w:w="7790" w:type="dxa"/>
            <w:gridSpan w:val="5"/>
          </w:tcPr>
          <w:p w14:paraId="7394886C" w14:textId="6E91BE58" w:rsidR="00003D37" w:rsidRPr="00C664D7" w:rsidRDefault="00003D37" w:rsidP="00CB444F">
            <w:pPr>
              <w:rPr>
                <w:rFonts w:ascii="Calibri" w:eastAsia="楷体" w:hAnsi="Calibri"/>
                <w:lang w:eastAsia="zh-CN"/>
              </w:rPr>
            </w:pPr>
            <w:r w:rsidRPr="00C664D7">
              <w:rPr>
                <w:rFonts w:ascii="Calibri" w:eastAsia="楷体" w:hAnsi="Calibri"/>
                <w:lang w:eastAsia="zh-CN"/>
              </w:rPr>
              <w:t>100-200 words</w:t>
            </w:r>
          </w:p>
          <w:p w14:paraId="24429378" w14:textId="77777777" w:rsidR="00003D37" w:rsidRPr="00C664D7" w:rsidRDefault="00003D37" w:rsidP="00CB444F">
            <w:pPr>
              <w:rPr>
                <w:rFonts w:ascii="Calibri" w:eastAsia="楷体" w:hAnsi="Calibri"/>
                <w:lang w:eastAsia="zh-CN"/>
              </w:rPr>
            </w:pPr>
          </w:p>
          <w:p w14:paraId="29201C5D" w14:textId="77777777" w:rsidR="00003D37" w:rsidRPr="00C664D7" w:rsidRDefault="00003D37" w:rsidP="00CB444F">
            <w:pPr>
              <w:rPr>
                <w:rFonts w:ascii="Calibri" w:eastAsia="楷体" w:hAnsi="Calibri"/>
                <w:lang w:eastAsia="zh-CN"/>
              </w:rPr>
            </w:pPr>
          </w:p>
        </w:tc>
      </w:tr>
      <w:tr w:rsidR="00003D37" w:rsidRPr="008100C0" w14:paraId="740CDCFA" w14:textId="77777777" w:rsidTr="000105EF">
        <w:tc>
          <w:tcPr>
            <w:tcW w:w="1838" w:type="dxa"/>
          </w:tcPr>
          <w:p w14:paraId="50D9E9D2" w14:textId="77777777" w:rsidR="00003D37" w:rsidRPr="00C664D7" w:rsidRDefault="00003D37" w:rsidP="00CB444F">
            <w:pPr>
              <w:jc w:val="right"/>
              <w:rPr>
                <w:rFonts w:ascii="Calibri" w:eastAsia="楷体" w:hAnsi="Calibri"/>
                <w:lang w:eastAsia="zh-CN"/>
              </w:rPr>
            </w:pPr>
            <w:r w:rsidRPr="00C664D7">
              <w:rPr>
                <w:rFonts w:ascii="Calibri" w:eastAsia="楷体" w:hAnsi="Calibri"/>
                <w:lang w:eastAsia="zh-CN"/>
              </w:rPr>
              <w:t>HOW</w:t>
            </w:r>
          </w:p>
        </w:tc>
        <w:tc>
          <w:tcPr>
            <w:tcW w:w="7790" w:type="dxa"/>
            <w:gridSpan w:val="5"/>
          </w:tcPr>
          <w:p w14:paraId="52EC0AFC" w14:textId="09D0047F" w:rsidR="00003D37" w:rsidRPr="00C664D7" w:rsidRDefault="00003D37" w:rsidP="00CB444F">
            <w:pPr>
              <w:rPr>
                <w:rFonts w:ascii="Calibri" w:eastAsia="楷体" w:hAnsi="Calibri"/>
                <w:lang w:eastAsia="zh-CN"/>
              </w:rPr>
            </w:pPr>
            <w:r w:rsidRPr="00C664D7">
              <w:rPr>
                <w:rFonts w:ascii="Calibri" w:eastAsia="楷体" w:hAnsi="Calibri"/>
                <w:lang w:eastAsia="zh-CN"/>
              </w:rPr>
              <w:t xml:space="preserve">50-100 words </w:t>
            </w:r>
          </w:p>
          <w:p w14:paraId="446E3C64" w14:textId="77777777" w:rsidR="00003D37" w:rsidRPr="00C664D7" w:rsidRDefault="00003D37" w:rsidP="00CB444F">
            <w:pPr>
              <w:rPr>
                <w:rFonts w:ascii="Calibri" w:eastAsia="楷体" w:hAnsi="Calibri"/>
                <w:lang w:eastAsia="zh-CN"/>
              </w:rPr>
            </w:pPr>
          </w:p>
          <w:p w14:paraId="540F8FCF" w14:textId="77777777" w:rsidR="00003D37" w:rsidRPr="00C664D7" w:rsidRDefault="00003D37" w:rsidP="00CB444F">
            <w:pPr>
              <w:rPr>
                <w:rFonts w:ascii="Calibri" w:eastAsia="楷体" w:hAnsi="Calibri"/>
                <w:lang w:eastAsia="zh-CN"/>
              </w:rPr>
            </w:pPr>
          </w:p>
        </w:tc>
      </w:tr>
      <w:tr w:rsidR="00003D37" w:rsidRPr="008100C0" w14:paraId="4E97E89A" w14:textId="77777777" w:rsidTr="000105EF">
        <w:tc>
          <w:tcPr>
            <w:tcW w:w="1838" w:type="dxa"/>
          </w:tcPr>
          <w:p w14:paraId="2C86486D" w14:textId="77777777" w:rsidR="00003D37" w:rsidRPr="00C664D7" w:rsidRDefault="00003D37" w:rsidP="00CB444F">
            <w:pPr>
              <w:jc w:val="right"/>
              <w:rPr>
                <w:rFonts w:ascii="Calibri" w:eastAsia="楷体" w:hAnsi="Calibri"/>
                <w:lang w:eastAsia="zh-CN"/>
              </w:rPr>
            </w:pPr>
            <w:r w:rsidRPr="00C664D7">
              <w:rPr>
                <w:rFonts w:ascii="Calibri" w:eastAsia="楷体" w:hAnsi="Calibri"/>
                <w:lang w:eastAsia="zh-CN"/>
              </w:rPr>
              <w:t>WHAT</w:t>
            </w:r>
          </w:p>
        </w:tc>
        <w:tc>
          <w:tcPr>
            <w:tcW w:w="7790" w:type="dxa"/>
            <w:gridSpan w:val="5"/>
          </w:tcPr>
          <w:p w14:paraId="36953CC3" w14:textId="013363DC" w:rsidR="00003D37" w:rsidRPr="00C664D7" w:rsidRDefault="00003D37" w:rsidP="00CB444F">
            <w:pPr>
              <w:rPr>
                <w:rFonts w:ascii="Calibri" w:eastAsia="楷体" w:hAnsi="Calibri"/>
                <w:lang w:eastAsia="zh-CN"/>
              </w:rPr>
            </w:pPr>
            <w:r w:rsidRPr="00C664D7">
              <w:rPr>
                <w:rFonts w:ascii="Calibri" w:eastAsia="楷体" w:hAnsi="Calibri"/>
                <w:lang w:eastAsia="zh-CN"/>
              </w:rPr>
              <w:t>100-200 words</w:t>
            </w:r>
          </w:p>
          <w:p w14:paraId="1648E367" w14:textId="77777777" w:rsidR="00003D37" w:rsidRPr="00C664D7" w:rsidRDefault="00003D37" w:rsidP="00CB444F">
            <w:pPr>
              <w:rPr>
                <w:rFonts w:ascii="Calibri" w:eastAsia="楷体" w:hAnsi="Calibri"/>
                <w:lang w:eastAsia="zh-CN"/>
              </w:rPr>
            </w:pPr>
          </w:p>
          <w:p w14:paraId="0548A2BD" w14:textId="77777777" w:rsidR="00003D37" w:rsidRPr="00C664D7" w:rsidRDefault="00003D37" w:rsidP="00CB444F">
            <w:pPr>
              <w:rPr>
                <w:rFonts w:ascii="Calibri" w:eastAsia="楷体" w:hAnsi="Calibri"/>
                <w:lang w:eastAsia="zh-CN"/>
              </w:rPr>
            </w:pPr>
          </w:p>
        </w:tc>
      </w:tr>
      <w:tr w:rsidR="00003D37" w:rsidRPr="008100C0" w14:paraId="587DB1D5" w14:textId="77777777" w:rsidTr="000105EF">
        <w:tc>
          <w:tcPr>
            <w:tcW w:w="1838" w:type="dxa"/>
          </w:tcPr>
          <w:p w14:paraId="7251CE1C" w14:textId="0D8A5FAB" w:rsidR="00003D37" w:rsidRDefault="00003D37" w:rsidP="00CB444F">
            <w:pPr>
              <w:jc w:val="right"/>
              <w:rPr>
                <w:rFonts w:ascii="Calibri" w:eastAsia="楷体" w:hAnsi="Calibri"/>
                <w:lang w:eastAsia="zh-CN"/>
              </w:rPr>
            </w:pPr>
            <w:r w:rsidRPr="00C664D7">
              <w:rPr>
                <w:rFonts w:ascii="Calibri" w:eastAsia="楷体" w:hAnsi="Calibri"/>
                <w:lang w:eastAsia="zh-CN"/>
              </w:rPr>
              <w:t>Figure</w:t>
            </w:r>
            <w:r w:rsidR="0002012D">
              <w:rPr>
                <w:rFonts w:ascii="Calibri" w:eastAsia="楷体" w:hAnsi="Calibri"/>
                <w:lang w:eastAsia="zh-CN"/>
              </w:rPr>
              <w:t>/</w:t>
            </w:r>
            <w:r w:rsidRPr="00C664D7">
              <w:rPr>
                <w:rFonts w:ascii="Calibri" w:eastAsia="楷体" w:hAnsi="Calibri"/>
                <w:lang w:eastAsia="zh-CN"/>
              </w:rPr>
              <w:t>Table</w:t>
            </w:r>
          </w:p>
          <w:p w14:paraId="41BF1D00" w14:textId="5C763541" w:rsidR="0002012D" w:rsidRPr="00C664D7" w:rsidRDefault="0002012D" w:rsidP="0002012D">
            <w:pPr>
              <w:wordWrap w:val="0"/>
              <w:jc w:val="right"/>
              <w:rPr>
                <w:rFonts w:ascii="Calibri" w:eastAsia="楷体" w:hAnsi="Calibri"/>
                <w:lang w:eastAsia="zh-CN"/>
              </w:rPr>
            </w:pPr>
            <w:r>
              <w:rPr>
                <w:rFonts w:ascii="Calibri" w:eastAsia="楷体" w:hAnsi="Calibri"/>
                <w:lang w:eastAsia="zh-CN"/>
              </w:rPr>
              <w:t>design/art work</w:t>
            </w:r>
          </w:p>
        </w:tc>
        <w:tc>
          <w:tcPr>
            <w:tcW w:w="7790" w:type="dxa"/>
            <w:gridSpan w:val="5"/>
          </w:tcPr>
          <w:p w14:paraId="0AA25F05" w14:textId="77777777" w:rsidR="00003D37" w:rsidRDefault="00003D37" w:rsidP="00CB444F">
            <w:pPr>
              <w:rPr>
                <w:rFonts w:ascii="Calibri" w:eastAsia="楷体" w:hAnsi="Calibri"/>
                <w:lang w:eastAsia="zh-CN"/>
              </w:rPr>
            </w:pPr>
            <w:r w:rsidRPr="00C664D7">
              <w:rPr>
                <w:rFonts w:ascii="Calibri" w:eastAsia="楷体" w:hAnsi="Calibri"/>
                <w:lang w:eastAsia="zh-CN"/>
              </w:rPr>
              <w:t>Limited to publish the first one only.</w:t>
            </w:r>
          </w:p>
          <w:p w14:paraId="2BC7BCA5" w14:textId="06FBC09D" w:rsidR="00C664D7" w:rsidRDefault="0002012D" w:rsidP="00CB444F">
            <w:pPr>
              <w:rPr>
                <w:rFonts w:ascii="Calibri" w:eastAsia="新細明體" w:hAnsi="Calibri"/>
              </w:rPr>
            </w:pPr>
            <w:r>
              <w:rPr>
                <w:rFonts w:ascii="Calibri" w:eastAsia="新細明體" w:hAnsi="Calibri" w:hint="eastAsia"/>
              </w:rPr>
              <w:t>300dpi (</w:t>
            </w:r>
            <w:r>
              <w:rPr>
                <w:rFonts w:ascii="Calibri" w:eastAsia="新細明體" w:hAnsi="Calibri"/>
              </w:rPr>
              <w:t xml:space="preserve">jpg file, </w:t>
            </w:r>
            <w:r>
              <w:rPr>
                <w:rFonts w:ascii="Calibri" w:eastAsia="新細明體" w:hAnsi="Calibri" w:hint="eastAsia"/>
              </w:rPr>
              <w:t>size &lt; 2M)</w:t>
            </w:r>
          </w:p>
          <w:p w14:paraId="305F70F8" w14:textId="513650D4" w:rsidR="0002012D" w:rsidRPr="0002012D" w:rsidRDefault="0002012D" w:rsidP="00CB444F">
            <w:pPr>
              <w:rPr>
                <w:rFonts w:ascii="Calibri" w:eastAsia="新細明體" w:hAnsi="Calibri"/>
              </w:rPr>
            </w:pPr>
          </w:p>
        </w:tc>
      </w:tr>
      <w:tr w:rsidR="00C27BFF" w:rsidRPr="008100C0" w14:paraId="0673724F" w14:textId="77777777" w:rsidTr="00967D4E">
        <w:tc>
          <w:tcPr>
            <w:tcW w:w="1838" w:type="dxa"/>
            <w:vMerge w:val="restart"/>
          </w:tcPr>
          <w:p w14:paraId="6AD8B197" w14:textId="2B4C16D0" w:rsidR="00C27BFF" w:rsidRPr="00C27BFF" w:rsidRDefault="00C27BFF" w:rsidP="001C455A">
            <w:pPr>
              <w:spacing w:line="360" w:lineRule="exact"/>
              <w:jc w:val="left"/>
              <w:rPr>
                <w:rFonts w:ascii="Calibri" w:eastAsia="楷体" w:hAnsi="Calibri"/>
                <w:b/>
                <w:lang w:eastAsia="zh-CN"/>
              </w:rPr>
            </w:pPr>
          </w:p>
        </w:tc>
        <w:tc>
          <w:tcPr>
            <w:tcW w:w="7790" w:type="dxa"/>
            <w:gridSpan w:val="5"/>
          </w:tcPr>
          <w:p w14:paraId="7D24C3AB" w14:textId="5FF250DD" w:rsidR="00C27BFF" w:rsidRPr="00C27BFF" w:rsidRDefault="00AD4219" w:rsidP="001C455A">
            <w:pPr>
              <w:spacing w:line="360" w:lineRule="exact"/>
              <w:rPr>
                <w:rFonts w:ascii="Calibri" w:eastAsia="楷体" w:hAnsi="Calibri"/>
                <w:b/>
                <w:lang w:eastAsia="zh-CN"/>
              </w:rPr>
            </w:pPr>
            <w:r>
              <w:rPr>
                <w:rFonts w:ascii="Calibri" w:eastAsia="楷体" w:hAnsi="Calibri"/>
                <w:b/>
                <w:lang w:eastAsia="zh-CN"/>
              </w:rPr>
              <w:t>Please e</w:t>
            </w:r>
            <w:r w:rsidR="00C27BFF" w:rsidRPr="00C27BFF">
              <w:rPr>
                <w:rFonts w:ascii="Calibri" w:eastAsia="楷体" w:hAnsi="Calibri"/>
                <w:b/>
                <w:lang w:eastAsia="zh-CN"/>
              </w:rPr>
              <w:t xml:space="preserve">mail your registration </w:t>
            </w:r>
            <w:r w:rsidR="00911604">
              <w:rPr>
                <w:rFonts w:ascii="Calibri" w:eastAsia="楷体" w:hAnsi="Calibri"/>
                <w:b/>
                <w:lang w:eastAsia="zh-CN"/>
              </w:rPr>
              <w:t xml:space="preserve">application </w:t>
            </w:r>
            <w:r w:rsidR="00C27BFF" w:rsidRPr="00C27BFF">
              <w:rPr>
                <w:rFonts w:ascii="Calibri" w:eastAsia="楷体" w:hAnsi="Calibri"/>
                <w:b/>
                <w:lang w:eastAsia="zh-CN"/>
              </w:rPr>
              <w:t>form to &lt;</w:t>
            </w:r>
            <w:r w:rsidR="00C27BFF" w:rsidRPr="00C27BFF">
              <w:rPr>
                <w:rFonts w:ascii="Calibri" w:eastAsia="楷体" w:hAnsi="Calibri" w:hint="eastAsia"/>
                <w:b/>
                <w:lang w:eastAsia="zh-CN"/>
              </w:rPr>
              <w:t>service</w:t>
            </w:r>
            <w:r w:rsidR="00C27BFF" w:rsidRPr="00C27BFF">
              <w:rPr>
                <w:rFonts w:ascii="Calibri" w:eastAsia="楷体" w:hAnsi="Calibri"/>
                <w:b/>
                <w:lang w:eastAsia="zh-CN"/>
              </w:rPr>
              <w:t>@feelcon.info&gt;</w:t>
            </w:r>
          </w:p>
        </w:tc>
      </w:tr>
      <w:tr w:rsidR="00C27BFF" w:rsidRPr="008100C0" w14:paraId="0C176AA4" w14:textId="77777777" w:rsidTr="000105EF">
        <w:tc>
          <w:tcPr>
            <w:tcW w:w="1838" w:type="dxa"/>
            <w:vMerge/>
          </w:tcPr>
          <w:p w14:paraId="15F4E57E" w14:textId="6D4B2104" w:rsidR="00C27BFF" w:rsidRPr="000105EF" w:rsidRDefault="00C27BFF" w:rsidP="000105EF">
            <w:pPr>
              <w:spacing w:line="360" w:lineRule="exact"/>
              <w:jc w:val="right"/>
              <w:rPr>
                <w:rFonts w:ascii="Calibri" w:eastAsia="楷体" w:hAnsi="Calibri"/>
                <w:lang w:eastAsia="zh-CN"/>
              </w:rPr>
            </w:pPr>
          </w:p>
        </w:tc>
        <w:tc>
          <w:tcPr>
            <w:tcW w:w="7790" w:type="dxa"/>
            <w:gridSpan w:val="5"/>
          </w:tcPr>
          <w:p w14:paraId="6F14CD5D" w14:textId="2783724D" w:rsidR="00C27BFF" w:rsidRPr="000105EF" w:rsidRDefault="00C27BFF" w:rsidP="000105EF">
            <w:pPr>
              <w:spacing w:line="360" w:lineRule="exact"/>
              <w:rPr>
                <w:rFonts w:ascii="Calibri" w:eastAsia="楷体" w:hAnsi="Calibri"/>
                <w:lang w:eastAsia="zh-CN"/>
              </w:rPr>
            </w:pPr>
            <w:r>
              <w:rPr>
                <w:rFonts w:ascii="微軟正黑體" w:eastAsia="微軟正黑體" w:hAnsi="微軟正黑體" w:cs="微軟正黑體" w:hint="eastAsia"/>
                <w:lang w:eastAsia="zh-CN"/>
              </w:rPr>
              <w:t>W</w:t>
            </w:r>
            <w:r w:rsidRPr="000105EF">
              <w:rPr>
                <w:rFonts w:ascii="Calibri" w:eastAsia="楷体" w:hAnsi="Calibri"/>
                <w:lang w:eastAsia="zh-CN"/>
              </w:rPr>
              <w:t>ebsite:</w:t>
            </w:r>
            <w:r>
              <w:rPr>
                <w:rFonts w:ascii="Calibri" w:eastAsia="楷体" w:hAnsi="Calibri"/>
                <w:lang w:eastAsia="zh-CN"/>
              </w:rPr>
              <w:t xml:space="preserve"> </w:t>
            </w:r>
            <w:r w:rsidRPr="001C455A">
              <w:rPr>
                <w:rFonts w:ascii="Calibri" w:eastAsia="楷体" w:hAnsi="Calibri"/>
                <w:lang w:eastAsia="zh-CN"/>
              </w:rPr>
              <w:t>feelc</w:t>
            </w:r>
            <w:r w:rsidRPr="00C27BFF">
              <w:rPr>
                <w:rFonts w:ascii="Calibri" w:eastAsia="楷体" w:hAnsi="Calibri"/>
                <w:lang w:eastAsia="zh-CN"/>
              </w:rPr>
              <w:t>on.info (</w:t>
            </w:r>
            <w:r w:rsidRPr="00C27BFF">
              <w:rPr>
                <w:rFonts w:ascii="Calibri" w:eastAsia="楷体" w:hAnsi="Calibri" w:hint="eastAsia"/>
                <w:lang w:eastAsia="zh-CN"/>
              </w:rPr>
              <w:t>under</w:t>
            </w:r>
            <w:r w:rsidRPr="00C27BFF">
              <w:rPr>
                <w:rFonts w:ascii="Calibri" w:eastAsia="楷体" w:hAnsi="Calibri"/>
                <w:lang w:eastAsia="zh-CN"/>
              </w:rPr>
              <w:t xml:space="preserve"> </w:t>
            </w:r>
            <w:r w:rsidRPr="00C27BFF">
              <w:rPr>
                <w:rFonts w:ascii="Calibri" w:eastAsia="楷体" w:hAnsi="Calibri" w:hint="eastAsia"/>
                <w:lang w:eastAsia="zh-CN"/>
              </w:rPr>
              <w:t>const</w:t>
            </w:r>
            <w:r>
              <w:rPr>
                <w:rFonts w:ascii="Calibri" w:eastAsia="楷体" w:hAnsi="Calibri"/>
                <w:lang w:eastAsia="zh-CN"/>
              </w:rPr>
              <w:t>r</w:t>
            </w:r>
            <w:r w:rsidRPr="00C27BFF">
              <w:rPr>
                <w:rFonts w:ascii="Calibri" w:eastAsia="楷体" w:hAnsi="Calibri" w:hint="eastAsia"/>
                <w:lang w:eastAsia="zh-CN"/>
              </w:rPr>
              <w:t>uction</w:t>
            </w:r>
            <w:r w:rsidRPr="00C27BFF">
              <w:rPr>
                <w:rFonts w:ascii="Calibri" w:eastAsia="楷体" w:hAnsi="Calibri"/>
                <w:lang w:eastAsia="zh-CN"/>
              </w:rPr>
              <w:t>)</w:t>
            </w:r>
          </w:p>
        </w:tc>
      </w:tr>
    </w:tbl>
    <w:p w14:paraId="1CA762AB" w14:textId="0B94AF81" w:rsidR="00874A3E" w:rsidRPr="00874A3E" w:rsidRDefault="00874A3E" w:rsidP="00874A3E">
      <w:pPr>
        <w:spacing w:line="360" w:lineRule="exact"/>
        <w:jc w:val="left"/>
      </w:pPr>
      <w:r w:rsidRPr="00874A3E">
        <w:rPr>
          <w:b/>
        </w:rPr>
        <w:t>Registration fee: 700</w:t>
      </w:r>
      <w:r w:rsidRPr="00874A3E">
        <w:rPr>
          <w:rFonts w:hint="eastAsia"/>
          <w:b/>
        </w:rPr>
        <w:t>RMB (100USD)</w:t>
      </w:r>
      <w:r w:rsidR="00BB349E">
        <w:t>, the fee covers: t</w:t>
      </w:r>
      <w:r w:rsidR="00BB349E" w:rsidRPr="00BB349E">
        <w:t>hree</w:t>
      </w:r>
      <w:r>
        <w:t xml:space="preserve"> keynote speeches, paper/poster presentation, conference material, 4 coffee breaks, two lunch meals and local transportation from/to your accommodation hotel.</w:t>
      </w:r>
      <w:r w:rsidR="00441E16" w:rsidRPr="00441E16">
        <w:rPr>
          <w:rFonts w:hint="eastAsia"/>
        </w:rPr>
        <w:t xml:space="preserve"> P</w:t>
      </w:r>
      <w:r w:rsidR="00441E16" w:rsidRPr="00441E16">
        <w:t>ayment method and list of partner hotels will be announced after the registration deadline.</w:t>
      </w:r>
      <w:r>
        <w:br/>
      </w:r>
      <w:r w:rsidRPr="00874A3E">
        <w:rPr>
          <w:b/>
        </w:rPr>
        <w:t>Remarks</w:t>
      </w:r>
      <w:r w:rsidRPr="00874A3E">
        <w:rPr>
          <w:rFonts w:ascii="新細明體" w:eastAsia="新細明體" w:hAnsi="新細明體" w:hint="eastAsia"/>
          <w:b/>
          <w:lang w:eastAsia="zh-TW"/>
        </w:rPr>
        <w:t xml:space="preserve">: </w:t>
      </w:r>
      <w:r w:rsidRPr="00874A3E">
        <w:rPr>
          <w:rFonts w:hint="eastAsia"/>
        </w:rPr>
        <w:t xml:space="preserve">Assistants assigned by </w:t>
      </w:r>
      <w:r>
        <w:t>o</w:t>
      </w:r>
      <w:r w:rsidRPr="00874A3E">
        <w:t>rg</w:t>
      </w:r>
      <w:r>
        <w:t>anizers and co-organizers are free in registration fee. (Pre-registration is required, the deadline of which is</w:t>
      </w:r>
      <w:r w:rsidR="00441E16">
        <w:t xml:space="preserve"> </w:t>
      </w:r>
      <w:r w:rsidR="00441E16" w:rsidRPr="00441E16">
        <w:t>set on</w:t>
      </w:r>
      <w:r>
        <w:t xml:space="preserve"> November 11, 2019.)</w:t>
      </w:r>
    </w:p>
    <w:p w14:paraId="7481C23D" w14:textId="3105869D" w:rsidR="004C6894" w:rsidRPr="00441E16" w:rsidRDefault="004C6894" w:rsidP="00B51775"/>
    <w:p w14:paraId="3C09F09B" w14:textId="451F4EB5" w:rsidR="00F42BC8" w:rsidRDefault="00F42BC8">
      <w:pPr>
        <w:widowControl/>
        <w:jc w:val="left"/>
        <w:rPr>
          <w:rFonts w:eastAsia="新細明體"/>
          <w:color w:val="FF0000"/>
          <w:lang w:eastAsia="zh-TW"/>
        </w:rPr>
      </w:pPr>
      <w:r>
        <w:rPr>
          <w:rFonts w:eastAsia="新細明體"/>
          <w:color w:val="FF0000"/>
          <w:lang w:eastAsia="zh-TW"/>
        </w:rPr>
        <w:br w:type="page"/>
      </w:r>
    </w:p>
    <w:p w14:paraId="5D1B4135" w14:textId="77777777" w:rsidR="004C6894" w:rsidRDefault="004C6894" w:rsidP="00B51775">
      <w:pPr>
        <w:rPr>
          <w:rFonts w:eastAsia="新細明體"/>
          <w:color w:val="FF0000"/>
          <w:lang w:eastAsia="zh-TW"/>
        </w:rPr>
      </w:pPr>
    </w:p>
    <w:p w14:paraId="1C12A3E8" w14:textId="6203C812" w:rsidR="004C6894" w:rsidRPr="000105EF" w:rsidRDefault="004C6894" w:rsidP="004C6894">
      <w:pPr>
        <w:jc w:val="center"/>
        <w:rPr>
          <w:rFonts w:ascii="Arial Black" w:eastAsia="新細明體" w:hAnsi="Arial Black"/>
          <w:b/>
          <w:color w:val="FF0000"/>
          <w:sz w:val="44"/>
          <w:szCs w:val="44"/>
          <w:lang w:eastAsia="zh-TW"/>
        </w:rPr>
      </w:pPr>
      <w:r w:rsidRPr="004C6894">
        <w:rPr>
          <w:rFonts w:ascii="Arial Black" w:eastAsia="DengXian" w:hAnsi="Arial Black" w:hint="eastAsia"/>
          <w:b/>
          <w:color w:val="FF0000"/>
          <w:sz w:val="44"/>
          <w:szCs w:val="44"/>
        </w:rPr>
        <w:t>征集</w:t>
      </w:r>
      <w:r w:rsidR="000105EF" w:rsidRPr="004C6894">
        <w:rPr>
          <w:rFonts w:ascii="Arial Black" w:eastAsia="DengXian" w:hAnsi="Arial Black" w:hint="eastAsia"/>
          <w:b/>
          <w:color w:val="FF0000"/>
          <w:sz w:val="44"/>
          <w:szCs w:val="44"/>
        </w:rPr>
        <w:t>论文</w:t>
      </w:r>
      <w:r w:rsidR="00C27BFF">
        <w:rPr>
          <w:rFonts w:ascii="Arial Black" w:eastAsia="DengXian" w:hAnsi="Arial Black" w:hint="eastAsia"/>
          <w:b/>
          <w:color w:val="FF0000"/>
          <w:sz w:val="44"/>
          <w:szCs w:val="44"/>
        </w:rPr>
        <w:t>及</w:t>
      </w:r>
      <w:r w:rsidR="00C27BFF" w:rsidRPr="00C27BFF">
        <w:rPr>
          <w:rFonts w:ascii="新細明體" w:eastAsia="DengXian" w:hAnsi="新細明體" w:hint="eastAsia"/>
          <w:b/>
          <w:color w:val="FF0000"/>
          <w:sz w:val="44"/>
          <w:szCs w:val="44"/>
        </w:rPr>
        <w:t>创作</w:t>
      </w:r>
      <w:r w:rsidR="00C27BFF" w:rsidRPr="000105EF">
        <w:rPr>
          <w:rFonts w:ascii="Arial Black" w:eastAsia="DengXian" w:hAnsi="Arial Black" w:hint="eastAsia"/>
          <w:b/>
          <w:color w:val="FF0000"/>
          <w:sz w:val="44"/>
          <w:szCs w:val="44"/>
        </w:rPr>
        <w:t>报告</w:t>
      </w:r>
    </w:p>
    <w:p w14:paraId="06B2B281" w14:textId="69B7BB01" w:rsidR="004C6894" w:rsidRPr="004C6894" w:rsidRDefault="004C6894" w:rsidP="004C6894">
      <w:pPr>
        <w:jc w:val="center"/>
        <w:rPr>
          <w:rFonts w:ascii="微軟正黑體" w:eastAsia="微軟正黑體" w:hAnsi="微軟正黑體"/>
          <w:b/>
          <w:color w:val="FF0000"/>
          <w:sz w:val="40"/>
          <w:szCs w:val="40"/>
        </w:rPr>
      </w:pPr>
      <w:r w:rsidRPr="004C6894">
        <w:rPr>
          <w:rFonts w:ascii="微軟正黑體" w:eastAsia="微軟正黑體" w:hAnsi="微軟正黑體" w:cs="Arial"/>
          <w:b/>
          <w:color w:val="FF0000"/>
          <w:sz w:val="40"/>
          <w:szCs w:val="40"/>
          <w:shd w:val="clear" w:color="auto" w:fill="FFFFFF"/>
        </w:rPr>
        <w:t>2019</w:t>
      </w:r>
      <w:r w:rsidRPr="004C6894">
        <w:rPr>
          <w:rFonts w:ascii="微軟正黑體" w:eastAsia="微軟正黑體" w:hAnsi="微軟正黑體" w:cs="Arial" w:hint="eastAsia"/>
          <w:b/>
          <w:color w:val="FF0000"/>
          <w:sz w:val="40"/>
          <w:szCs w:val="40"/>
          <w:shd w:val="clear" w:color="auto" w:fill="FFFFFF"/>
        </w:rPr>
        <w:t>国际感思学术研讨会</w:t>
      </w:r>
    </w:p>
    <w:p w14:paraId="1076A441" w14:textId="77777777" w:rsidR="004C6894" w:rsidRDefault="004C6894" w:rsidP="004C6894">
      <w:pPr>
        <w:jc w:val="center"/>
        <w:rPr>
          <w:b/>
          <w:bCs/>
        </w:rPr>
      </w:pPr>
      <w:r w:rsidRPr="00F37922">
        <w:rPr>
          <w:b/>
          <w:bCs/>
          <w:noProof/>
          <w:lang w:eastAsia="zh-TW"/>
        </w:rPr>
        <w:drawing>
          <wp:inline distT="0" distB="0" distL="0" distR="0" wp14:anchorId="653BB37B" wp14:editId="55C60410">
            <wp:extent cx="2975301" cy="511175"/>
            <wp:effectExtent l="0" t="0" r="0" b="3175"/>
            <wp:docPr id="2" name="圖片 2" descr="C:\Users\User\Desktop\FEEL201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EEL2019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460" t="18877" r="13409" b="21792"/>
                    <a:stretch/>
                  </pic:blipFill>
                  <pic:spPr bwMode="auto">
                    <a:xfrm>
                      <a:off x="0" y="0"/>
                      <a:ext cx="3285003" cy="564384"/>
                    </a:xfrm>
                    <a:prstGeom prst="rect">
                      <a:avLst/>
                    </a:prstGeom>
                    <a:noFill/>
                    <a:ln>
                      <a:noFill/>
                    </a:ln>
                    <a:extLst>
                      <a:ext uri="{53640926-AAD7-44D8-BBD7-CCE9431645EC}">
                        <a14:shadowObscured xmlns:a14="http://schemas.microsoft.com/office/drawing/2010/main"/>
                      </a:ext>
                    </a:extLst>
                  </pic:spPr>
                </pic:pic>
              </a:graphicData>
            </a:graphic>
          </wp:inline>
        </w:drawing>
      </w:r>
    </w:p>
    <w:p w14:paraId="32881D97" w14:textId="66AABC45" w:rsidR="004C6894" w:rsidRPr="004C6894" w:rsidRDefault="004C6894" w:rsidP="000A7496">
      <w:pPr>
        <w:spacing w:line="340" w:lineRule="exact"/>
        <w:jc w:val="center"/>
        <w:rPr>
          <w:rFonts w:eastAsia="DengXian"/>
          <w:b/>
          <w:bCs/>
          <w:color w:val="00B0F0"/>
          <w:sz w:val="32"/>
          <w:szCs w:val="32"/>
        </w:rPr>
      </w:pPr>
      <w:r w:rsidRPr="004C6894">
        <w:rPr>
          <w:rFonts w:eastAsia="DengXian"/>
          <w:b/>
          <w:bCs/>
          <w:color w:val="00B0F0"/>
          <w:sz w:val="32"/>
          <w:szCs w:val="32"/>
        </w:rPr>
        <w:t>2019 International FEEL Conference</w:t>
      </w:r>
    </w:p>
    <w:p w14:paraId="3F059BA0" w14:textId="2896B620" w:rsidR="004C6894" w:rsidRDefault="004C6894" w:rsidP="000A7496">
      <w:pPr>
        <w:spacing w:line="340" w:lineRule="exact"/>
        <w:jc w:val="center"/>
        <w:rPr>
          <w:rFonts w:eastAsia="DengXian"/>
          <w:b/>
          <w:bCs/>
          <w:color w:val="D9D9D9" w:themeColor="background1" w:themeShade="D9"/>
          <w:sz w:val="36"/>
          <w:szCs w:val="36"/>
        </w:rPr>
      </w:pPr>
      <w:r w:rsidRPr="004C6894">
        <w:rPr>
          <w:rFonts w:eastAsia="DengXian"/>
          <w:b/>
          <w:bCs/>
          <w:color w:val="0070C0"/>
          <w:sz w:val="36"/>
          <w:szCs w:val="36"/>
        </w:rPr>
        <w:t>F</w:t>
      </w:r>
      <w:r w:rsidRPr="004C6894">
        <w:rPr>
          <w:rFonts w:eastAsia="DengXian"/>
          <w:b/>
          <w:bCs/>
          <w:color w:val="D9D9D9" w:themeColor="background1" w:themeShade="D9"/>
          <w:sz w:val="36"/>
          <w:szCs w:val="36"/>
        </w:rPr>
        <w:t>ashion</w:t>
      </w:r>
      <w:r w:rsidRPr="004C6894">
        <w:rPr>
          <w:rFonts w:eastAsia="DengXian"/>
          <w:b/>
          <w:bCs/>
          <w:color w:val="7F7F7F" w:themeColor="text1" w:themeTint="80"/>
          <w:sz w:val="36"/>
          <w:szCs w:val="36"/>
        </w:rPr>
        <w:t xml:space="preserve"> </w:t>
      </w:r>
      <w:r w:rsidRPr="004C6894">
        <w:rPr>
          <w:rFonts w:eastAsia="DengXian"/>
          <w:b/>
          <w:bCs/>
          <w:color w:val="C45911" w:themeColor="accent2" w:themeShade="BF"/>
          <w:sz w:val="36"/>
          <w:szCs w:val="36"/>
        </w:rPr>
        <w:t>E</w:t>
      </w:r>
      <w:r w:rsidRPr="004C6894">
        <w:rPr>
          <w:rFonts w:eastAsia="DengXian"/>
          <w:b/>
          <w:bCs/>
          <w:color w:val="D9D9D9" w:themeColor="background1" w:themeShade="D9"/>
          <w:sz w:val="36"/>
          <w:szCs w:val="36"/>
        </w:rPr>
        <w:t xml:space="preserve">nriching </w:t>
      </w:r>
      <w:r w:rsidRPr="004C6894">
        <w:rPr>
          <w:rFonts w:eastAsia="DengXian"/>
          <w:b/>
          <w:bCs/>
          <w:color w:val="00B050"/>
          <w:sz w:val="36"/>
          <w:szCs w:val="36"/>
        </w:rPr>
        <w:t>E</w:t>
      </w:r>
      <w:r w:rsidRPr="004C6894">
        <w:rPr>
          <w:rFonts w:eastAsia="DengXian"/>
          <w:b/>
          <w:bCs/>
          <w:color w:val="D9D9D9" w:themeColor="background1" w:themeShade="D9"/>
          <w:sz w:val="36"/>
          <w:szCs w:val="36"/>
        </w:rPr>
        <w:t xml:space="preserve">very </w:t>
      </w:r>
      <w:r w:rsidRPr="004C6894">
        <w:rPr>
          <w:rFonts w:eastAsia="DengXian"/>
          <w:b/>
          <w:bCs/>
          <w:color w:val="FFD966" w:themeColor="accent4" w:themeTint="99"/>
          <w:sz w:val="36"/>
          <w:szCs w:val="36"/>
        </w:rPr>
        <w:t>L</w:t>
      </w:r>
      <w:r w:rsidRPr="004C6894">
        <w:rPr>
          <w:rFonts w:eastAsia="DengXian"/>
          <w:b/>
          <w:bCs/>
          <w:color w:val="D9D9D9" w:themeColor="background1" w:themeShade="D9"/>
          <w:sz w:val="36"/>
          <w:szCs w:val="36"/>
        </w:rPr>
        <w:t>ifestyle</w:t>
      </w:r>
    </w:p>
    <w:p w14:paraId="38D5BB13" w14:textId="6F462BC8" w:rsidR="004C6894" w:rsidRPr="000A7496" w:rsidRDefault="004C6894" w:rsidP="000A7496">
      <w:pPr>
        <w:spacing w:line="340" w:lineRule="exact"/>
        <w:jc w:val="center"/>
        <w:rPr>
          <w:rFonts w:ascii="Calibri Light" w:eastAsia="新細明體" w:hAnsi="Calibri Light" w:cs="Calibri Light"/>
          <w:bCs/>
          <w:color w:val="A6A6A6" w:themeColor="background1" w:themeShade="A6"/>
          <w:w w:val="150"/>
          <w:szCs w:val="24"/>
          <w:lang w:eastAsia="zh-TW"/>
        </w:rPr>
      </w:pPr>
      <w:r w:rsidRPr="000A7496">
        <w:rPr>
          <w:rFonts w:ascii="Calibri Light" w:eastAsia="DengXian" w:hAnsi="Calibri Light" w:cs="Calibri Light"/>
          <w:bCs/>
          <w:color w:val="A6A6A6" w:themeColor="background1" w:themeShade="A6"/>
          <w:w w:val="150"/>
          <w:szCs w:val="24"/>
        </w:rPr>
        <w:t xml:space="preserve">December, 3-4, 2019 </w:t>
      </w:r>
      <w:r w:rsidRPr="000A7496">
        <w:rPr>
          <w:rFonts w:ascii="Calibri Light" w:eastAsia="新細明體" w:hAnsi="Calibri Light" w:cs="Calibri Light"/>
          <w:bCs/>
          <w:color w:val="A6A6A6" w:themeColor="background1" w:themeShade="A6"/>
          <w:w w:val="150"/>
          <w:szCs w:val="24"/>
          <w:lang w:eastAsia="zh-TW"/>
        </w:rPr>
        <w:t>@ Shenzhen</w:t>
      </w:r>
    </w:p>
    <w:p w14:paraId="2618F1C0" w14:textId="179123DF" w:rsidR="00490BA8" w:rsidRPr="00DF57A5" w:rsidRDefault="00490BA8" w:rsidP="00490BA8">
      <w:pPr>
        <w:spacing w:line="360" w:lineRule="exact"/>
        <w:rPr>
          <w:rFonts w:ascii="Calibri Light" w:eastAsia="DengXian" w:hAnsi="Calibri Light" w:cs="Calibri Light"/>
          <w:color w:val="222222"/>
          <w:shd w:val="clear" w:color="auto" w:fill="FFFFFF"/>
        </w:rPr>
      </w:pPr>
    </w:p>
    <w:p w14:paraId="37077B31" w14:textId="3EB5AF44" w:rsidR="00DF57A5" w:rsidRPr="00C27BFF" w:rsidRDefault="00C27BFF" w:rsidP="00DF57A5">
      <w:pPr>
        <w:spacing w:line="360" w:lineRule="exact"/>
        <w:rPr>
          <w:rFonts w:ascii="Calibri Light" w:eastAsia="DengXian" w:hAnsi="Calibri Light" w:cs="Calibri Light"/>
          <w:shd w:val="clear" w:color="auto" w:fill="FFFFFF"/>
        </w:rPr>
      </w:pPr>
      <w:r w:rsidRPr="00C27BFF">
        <w:rPr>
          <w:rFonts w:ascii="Calibri Light" w:eastAsia="DengXian" w:hAnsi="Calibri Light" w:cs="Calibri Light" w:hint="eastAsia"/>
          <w:shd w:val="clear" w:color="auto" w:fill="FFFFFF"/>
        </w:rPr>
        <w:t>主办单位：</w:t>
      </w:r>
      <w:r w:rsidRPr="00C27BFF">
        <w:rPr>
          <w:rFonts w:ascii="新細明體" w:eastAsia="DengXian" w:hAnsi="新細明體" w:cs="Calibri Light" w:hint="eastAsia"/>
          <w:shd w:val="clear" w:color="auto" w:fill="FFFFFF"/>
        </w:rPr>
        <w:t>广东工业大学</w:t>
      </w:r>
      <w:r w:rsidRPr="00C27BFF">
        <w:rPr>
          <w:rFonts w:ascii="新細明體" w:eastAsia="DengXian" w:hAnsi="新細明體" w:cs="Calibri Light"/>
          <w:shd w:val="clear" w:color="auto" w:fill="FFFFFF"/>
        </w:rPr>
        <w:t xml:space="preserve"> </w:t>
      </w:r>
      <w:r w:rsidRPr="00C27BFF">
        <w:rPr>
          <w:rFonts w:ascii="新細明體" w:eastAsia="DengXian" w:hAnsi="新細明體" w:cs="Calibri Light" w:hint="eastAsia"/>
          <w:shd w:val="clear" w:color="auto" w:fill="FFFFFF"/>
        </w:rPr>
        <w:t>艺术与设计学院</w:t>
      </w:r>
    </w:p>
    <w:p w14:paraId="7F7540D1" w14:textId="2B08C911" w:rsidR="00DF57A5" w:rsidRDefault="00C27BFF" w:rsidP="00DF57A5">
      <w:pPr>
        <w:spacing w:line="360" w:lineRule="exact"/>
        <w:ind w:left="1133" w:hangingChars="472" w:hanging="1133"/>
        <w:rPr>
          <w:rFonts w:ascii="Calibri Light" w:eastAsia="DengXian" w:hAnsi="Calibri Light" w:cs="Calibri Light"/>
          <w:shd w:val="clear" w:color="auto" w:fill="FFFFFF"/>
        </w:rPr>
      </w:pPr>
      <w:r w:rsidRPr="00C27BFF">
        <w:rPr>
          <w:rFonts w:ascii="Calibri Light" w:eastAsia="DengXian" w:hAnsi="Calibri Light" w:cs="Calibri Light" w:hint="eastAsia"/>
          <w:shd w:val="clear" w:color="auto" w:fill="FFFFFF"/>
        </w:rPr>
        <w:t>协办</w:t>
      </w:r>
      <w:r w:rsidRPr="00C27BFF">
        <w:rPr>
          <w:rFonts w:ascii="新細明體" w:eastAsia="DengXian" w:hAnsi="新細明體" w:cs="Calibri Light" w:hint="eastAsia"/>
          <w:shd w:val="clear" w:color="auto" w:fill="FFFFFF"/>
        </w:rPr>
        <w:t>单位</w:t>
      </w:r>
      <w:r w:rsidRPr="00C27BFF">
        <w:rPr>
          <w:rFonts w:ascii="Calibri Light" w:eastAsia="DengXian" w:hAnsi="Calibri Light" w:cs="Calibri Light" w:hint="eastAsia"/>
          <w:shd w:val="clear" w:color="auto" w:fill="FFFFFF"/>
        </w:rPr>
        <w:t>：广东省社会科学研究基地设计科学与艺术研究中心、广东省数字化服装集成创新工程技术研发中心、中亚心色美术馆、台湾珠宝金</w:t>
      </w:r>
      <w:r w:rsidR="00AD4219" w:rsidRPr="00C27BFF">
        <w:rPr>
          <w:rFonts w:ascii="Calibri Light" w:eastAsia="DengXian" w:hAnsi="Calibri Light" w:cs="Calibri Light" w:hint="eastAsia"/>
          <w:shd w:val="clear" w:color="auto" w:fill="FFFFFF"/>
        </w:rPr>
        <w:t>工创作协会</w:t>
      </w:r>
      <w:r w:rsidR="00AD4219" w:rsidRPr="00AD4219">
        <w:rPr>
          <w:rFonts w:ascii="Calibri Light" w:eastAsia="DengXian" w:hAnsi="Calibri Light" w:cs="Calibri Light" w:hint="eastAsia"/>
          <w:shd w:val="clear" w:color="auto" w:fill="FFFFFF"/>
        </w:rPr>
        <w:t>、</w:t>
      </w:r>
      <w:r w:rsidR="00AD4219">
        <w:rPr>
          <w:rFonts w:ascii="Calibri Light" w:eastAsia="DengXian" w:hAnsi="Calibri Light" w:cs="Calibri Light" w:hint="eastAsia"/>
          <w:shd w:val="clear" w:color="auto" w:fill="FFFFFF"/>
        </w:rPr>
        <w:t>台湾</w:t>
      </w:r>
      <w:r w:rsidR="00AD4219" w:rsidRPr="00AD4219">
        <w:rPr>
          <w:rFonts w:ascii="Calibri Light" w:eastAsia="DengXian" w:hAnsi="Calibri Light" w:cs="Calibri Light" w:hint="eastAsia"/>
          <w:shd w:val="clear" w:color="auto" w:fill="FFFFFF"/>
        </w:rPr>
        <w:t>设计创新管理</w:t>
      </w:r>
      <w:r w:rsidR="00AD4219" w:rsidRPr="00C27BFF">
        <w:rPr>
          <w:rFonts w:ascii="Calibri Light" w:eastAsia="DengXian" w:hAnsi="Calibri Light" w:cs="Calibri Light" w:hint="eastAsia"/>
          <w:shd w:val="clear" w:color="auto" w:fill="FFFFFF"/>
        </w:rPr>
        <w:t>协</w:t>
      </w:r>
      <w:r w:rsidR="00BB349E" w:rsidRPr="00AD4219">
        <w:rPr>
          <w:rFonts w:ascii="Calibri Light" w:eastAsia="DengXian" w:hAnsi="Calibri Light" w:cs="Calibri Light" w:hint="eastAsia"/>
          <w:shd w:val="clear" w:color="auto" w:fill="FFFFFF"/>
        </w:rPr>
        <w:t>会</w:t>
      </w:r>
    </w:p>
    <w:p w14:paraId="3AFB5085" w14:textId="5D109EB7" w:rsidR="00BB349E" w:rsidRPr="00BB349E" w:rsidRDefault="00BB349E" w:rsidP="00DF57A5">
      <w:pPr>
        <w:spacing w:line="360" w:lineRule="exact"/>
        <w:ind w:left="1133" w:hangingChars="472" w:hanging="1133"/>
        <w:rPr>
          <w:rFonts w:ascii="Calibri Light" w:eastAsia="DengXian" w:hAnsi="Calibri Light" w:cs="Calibri Light"/>
          <w:color w:val="FF0000"/>
          <w:shd w:val="clear" w:color="auto" w:fill="FFFFFF"/>
        </w:rPr>
      </w:pPr>
      <w:r w:rsidRPr="00BB349E">
        <w:rPr>
          <w:rFonts w:ascii="Calibri Light" w:eastAsia="DengXian" w:hAnsi="Calibri Light" w:cs="Calibri Light" w:hint="eastAsia"/>
          <w:color w:val="FF0000"/>
          <w:shd w:val="clear" w:color="auto" w:fill="FFFFFF"/>
        </w:rPr>
        <w:t>赞助单位：</w:t>
      </w:r>
    </w:p>
    <w:p w14:paraId="3B275F29" w14:textId="1902C5D7" w:rsidR="00490BA8" w:rsidRPr="00C27BFF" w:rsidRDefault="00C27BFF" w:rsidP="00490BA8">
      <w:pPr>
        <w:spacing w:line="360" w:lineRule="exact"/>
        <w:rPr>
          <w:rFonts w:ascii="Calibri Light" w:eastAsia="DengXian" w:hAnsi="Calibri Light" w:cs="Calibri Light"/>
          <w:shd w:val="clear" w:color="auto" w:fill="FFFFFF"/>
        </w:rPr>
      </w:pPr>
      <w:r w:rsidRPr="00C27BFF">
        <w:rPr>
          <w:rFonts w:ascii="Calibri Light" w:eastAsia="DengXian" w:hAnsi="Calibri Light" w:cs="Calibri Light" w:hint="eastAsia"/>
          <w:shd w:val="clear" w:color="auto" w:fill="FFFFFF"/>
        </w:rPr>
        <w:t>举办</w:t>
      </w:r>
      <w:r w:rsidRPr="00C27BFF">
        <w:rPr>
          <w:rFonts w:ascii="新細明體" w:eastAsia="DengXian" w:hAnsi="新細明體" w:cs="Calibri Light" w:hint="eastAsia"/>
          <w:shd w:val="clear" w:color="auto" w:fill="FFFFFF"/>
        </w:rPr>
        <w:t>日期</w:t>
      </w:r>
      <w:r w:rsidRPr="00C27BFF">
        <w:rPr>
          <w:rFonts w:ascii="Calibri Light" w:eastAsia="DengXian" w:hAnsi="Calibri Light" w:cs="Calibri Light" w:hint="eastAsia"/>
          <w:shd w:val="clear" w:color="auto" w:fill="FFFFFF"/>
        </w:rPr>
        <w:t>：</w:t>
      </w:r>
      <w:r w:rsidRPr="00C27BFF">
        <w:rPr>
          <w:rFonts w:ascii="Calibri Light" w:eastAsia="DengXian" w:hAnsi="Calibri Light" w:cs="Calibri Light"/>
          <w:shd w:val="clear" w:color="auto" w:fill="FFFFFF"/>
        </w:rPr>
        <w:t>2018</w:t>
      </w:r>
      <w:r w:rsidRPr="00C27BFF">
        <w:rPr>
          <w:rFonts w:ascii="Calibri Light" w:eastAsia="DengXian" w:hAnsi="Calibri Light" w:cs="Calibri Light" w:hint="eastAsia"/>
          <w:shd w:val="clear" w:color="auto" w:fill="FFFFFF"/>
        </w:rPr>
        <w:t>年</w:t>
      </w:r>
      <w:r w:rsidRPr="00C27BFF">
        <w:rPr>
          <w:rFonts w:ascii="Calibri Light" w:eastAsia="DengXian" w:hAnsi="Calibri Light" w:cs="Calibri Light"/>
          <w:shd w:val="clear" w:color="auto" w:fill="FFFFFF"/>
        </w:rPr>
        <w:t>12</w:t>
      </w:r>
      <w:r w:rsidRPr="00C27BFF">
        <w:rPr>
          <w:rFonts w:ascii="Calibri Light" w:eastAsia="DengXian" w:hAnsi="Calibri Light" w:cs="Calibri Light" w:hint="eastAsia"/>
          <w:shd w:val="clear" w:color="auto" w:fill="FFFFFF"/>
        </w:rPr>
        <w:t>月</w:t>
      </w:r>
      <w:r w:rsidRPr="00C27BFF">
        <w:rPr>
          <w:rFonts w:ascii="Calibri Light" w:eastAsia="DengXian" w:hAnsi="Calibri Light" w:cs="Calibri Light"/>
          <w:shd w:val="clear" w:color="auto" w:fill="FFFFFF"/>
        </w:rPr>
        <w:t>3</w:t>
      </w:r>
      <w:r w:rsidRPr="00C27BFF">
        <w:rPr>
          <w:rFonts w:ascii="Calibri Light" w:eastAsia="DengXian" w:hAnsi="Calibri Light" w:cs="Calibri Light" w:hint="eastAsia"/>
          <w:shd w:val="clear" w:color="auto" w:fill="FFFFFF"/>
        </w:rPr>
        <w:t>日至</w:t>
      </w:r>
      <w:r w:rsidRPr="00C27BFF">
        <w:rPr>
          <w:rFonts w:ascii="Calibri Light" w:eastAsia="DengXian" w:hAnsi="Calibri Light" w:cs="Calibri Light"/>
          <w:shd w:val="clear" w:color="auto" w:fill="FFFFFF"/>
        </w:rPr>
        <w:t>4</w:t>
      </w:r>
      <w:r w:rsidRPr="00C27BFF">
        <w:rPr>
          <w:rFonts w:ascii="Calibri Light" w:eastAsia="DengXian" w:hAnsi="Calibri Light" w:cs="Calibri Light" w:hint="eastAsia"/>
          <w:shd w:val="clear" w:color="auto" w:fill="FFFFFF"/>
        </w:rPr>
        <w:t>日</w:t>
      </w:r>
    </w:p>
    <w:p w14:paraId="2728F6F6" w14:textId="316A72AB" w:rsidR="00490BA8" w:rsidRPr="00C27BFF" w:rsidRDefault="00C27BFF" w:rsidP="00490BA8">
      <w:pPr>
        <w:spacing w:line="360" w:lineRule="exact"/>
        <w:rPr>
          <w:rFonts w:ascii="Calibri Light" w:eastAsia="DengXian" w:hAnsi="Calibri Light" w:cs="Calibri Light"/>
          <w:shd w:val="clear" w:color="auto" w:fill="FFFFFF"/>
        </w:rPr>
      </w:pPr>
      <w:r w:rsidRPr="00C27BFF">
        <w:rPr>
          <w:rFonts w:ascii="新細明體" w:eastAsia="DengXian" w:hAnsi="新細明體" w:cs="Calibri Light" w:hint="eastAsia"/>
          <w:shd w:val="clear" w:color="auto" w:fill="FFFFFF"/>
        </w:rPr>
        <w:t>会议</w:t>
      </w:r>
      <w:r w:rsidRPr="00C27BFF">
        <w:rPr>
          <w:rFonts w:ascii="Calibri Light" w:eastAsia="DengXian" w:hAnsi="Calibri Light" w:cs="Calibri Light" w:hint="eastAsia"/>
          <w:shd w:val="clear" w:color="auto" w:fill="FFFFFF"/>
        </w:rPr>
        <w:t>地</w:t>
      </w:r>
      <w:r w:rsidRPr="00C27BFF">
        <w:rPr>
          <w:rFonts w:ascii="新細明體" w:eastAsia="DengXian" w:hAnsi="新細明體" w:cs="Calibri Light" w:hint="eastAsia"/>
          <w:shd w:val="clear" w:color="auto" w:fill="FFFFFF"/>
        </w:rPr>
        <w:t>点</w:t>
      </w:r>
      <w:r w:rsidRPr="00C27BFF">
        <w:rPr>
          <w:rFonts w:ascii="Calibri Light" w:eastAsia="DengXian" w:hAnsi="Calibri Light" w:cs="Calibri Light" w:hint="eastAsia"/>
          <w:shd w:val="clear" w:color="auto" w:fill="FFFFFF"/>
        </w:rPr>
        <w:t>：中亚心色美术馆（深圳市宝安区岗头路</w:t>
      </w:r>
      <w:r w:rsidRPr="00C27BFF">
        <w:rPr>
          <w:rFonts w:ascii="Calibri Light" w:eastAsia="DengXian" w:hAnsi="Calibri Light" w:cs="Calibri Light"/>
          <w:shd w:val="clear" w:color="auto" w:fill="FFFFFF"/>
        </w:rPr>
        <w:t>20</w:t>
      </w:r>
      <w:r w:rsidRPr="00C27BFF">
        <w:rPr>
          <w:rFonts w:ascii="Calibri Light" w:eastAsia="DengXian" w:hAnsi="Calibri Light" w:cs="Calibri Light" w:hint="eastAsia"/>
          <w:shd w:val="clear" w:color="auto" w:fill="FFFFFF"/>
        </w:rPr>
        <w:t>号）电话：</w:t>
      </w:r>
      <w:r w:rsidRPr="00C27BFF">
        <w:rPr>
          <w:rFonts w:ascii="Calibri Light" w:eastAsia="DengXian" w:hAnsi="Calibri Light" w:cs="Calibri Light"/>
          <w:shd w:val="clear" w:color="auto" w:fill="FFFFFF"/>
        </w:rPr>
        <w:t>0755-2222-0000</w:t>
      </w:r>
    </w:p>
    <w:p w14:paraId="4CA037E0" w14:textId="4574B876" w:rsidR="00490BA8" w:rsidRPr="00C27BFF" w:rsidRDefault="00C27BFF" w:rsidP="00490BA8">
      <w:pPr>
        <w:spacing w:line="360" w:lineRule="exact"/>
        <w:rPr>
          <w:rFonts w:ascii="新細明體" w:eastAsia="新細明體" w:hAnsi="新細明體" w:cs="Calibri Light"/>
          <w:shd w:val="clear" w:color="auto" w:fill="FFFFFF"/>
          <w:lang w:eastAsia="zh-TW"/>
        </w:rPr>
      </w:pPr>
      <w:r w:rsidRPr="00C27BFF">
        <w:rPr>
          <w:rFonts w:ascii="新細明體" w:eastAsia="DengXian" w:hAnsi="新細明體" w:cs="Calibri Light" w:hint="eastAsia"/>
          <w:shd w:val="clear" w:color="auto" w:fill="FFFFFF"/>
        </w:rPr>
        <w:t>重要时程：报名截止日期－</w:t>
      </w:r>
      <w:r w:rsidRPr="00C27BFF">
        <w:rPr>
          <w:rFonts w:ascii="新細明體" w:eastAsia="DengXian" w:hAnsi="新細明體" w:cs="Calibri Light"/>
          <w:shd w:val="clear" w:color="auto" w:fill="FFFFFF"/>
        </w:rPr>
        <w:t>2019</w:t>
      </w:r>
      <w:r w:rsidRPr="00C27BFF">
        <w:rPr>
          <w:rFonts w:ascii="新細明體" w:eastAsia="DengXian" w:hAnsi="新細明體" w:cs="Calibri Light" w:hint="eastAsia"/>
          <w:shd w:val="clear" w:color="auto" w:fill="FFFFFF"/>
        </w:rPr>
        <w:t>年</w:t>
      </w:r>
      <w:r w:rsidRPr="00C27BFF">
        <w:rPr>
          <w:rFonts w:ascii="新細明體" w:eastAsia="DengXian" w:hAnsi="新細明體" w:cs="Calibri Light"/>
          <w:shd w:val="clear" w:color="auto" w:fill="FFFFFF"/>
        </w:rPr>
        <w:t>11</w:t>
      </w:r>
      <w:r w:rsidRPr="00C27BFF">
        <w:rPr>
          <w:rFonts w:ascii="新細明體" w:eastAsia="DengXian" w:hAnsi="新細明體" w:cs="Calibri Light" w:hint="eastAsia"/>
          <w:shd w:val="clear" w:color="auto" w:fill="FFFFFF"/>
        </w:rPr>
        <w:t>月</w:t>
      </w:r>
      <w:r w:rsidRPr="00C27BFF">
        <w:rPr>
          <w:rFonts w:ascii="新細明體" w:eastAsia="DengXian" w:hAnsi="新細明體" w:cs="Calibri Light"/>
          <w:shd w:val="clear" w:color="auto" w:fill="FFFFFF"/>
        </w:rPr>
        <w:t>11</w:t>
      </w:r>
      <w:r w:rsidRPr="00C27BFF">
        <w:rPr>
          <w:rFonts w:ascii="新細明體" w:eastAsia="DengXian" w:hAnsi="新細明體" w:cs="Calibri Light" w:hint="eastAsia"/>
          <w:shd w:val="clear" w:color="auto" w:fill="FFFFFF"/>
        </w:rPr>
        <w:t>日</w:t>
      </w:r>
    </w:p>
    <w:p w14:paraId="01149F2D" w14:textId="3D93CC84" w:rsidR="00DF57A5" w:rsidRPr="00C27BFF" w:rsidRDefault="00C27BFF" w:rsidP="00490BA8">
      <w:pPr>
        <w:spacing w:line="360" w:lineRule="exact"/>
        <w:rPr>
          <w:rFonts w:ascii="Calibri Light" w:eastAsia="DengXian" w:hAnsi="Calibri Light" w:cs="Calibri Light"/>
          <w:shd w:val="clear" w:color="auto" w:fill="FFFFFF"/>
        </w:rPr>
      </w:pPr>
      <w:r w:rsidRPr="00C27BFF">
        <w:rPr>
          <w:rFonts w:ascii="新細明體" w:eastAsia="DengXian" w:hAnsi="新細明體" w:cs="Calibri Light"/>
          <w:shd w:val="clear" w:color="auto" w:fill="FFFFFF"/>
        </w:rPr>
        <w:t xml:space="preserve">          </w:t>
      </w:r>
      <w:r w:rsidRPr="00C27BFF">
        <w:rPr>
          <w:rFonts w:ascii="新細明體" w:eastAsia="DengXian" w:hAnsi="新細明體" w:cs="Calibri Light" w:hint="eastAsia"/>
          <w:shd w:val="clear" w:color="auto" w:fill="FFFFFF"/>
        </w:rPr>
        <w:t>通知接受日期－收件后</w:t>
      </w:r>
      <w:r>
        <w:rPr>
          <w:rFonts w:ascii="新細明體" w:eastAsia="新細明體" w:hAnsi="新細明體" w:cs="Calibri Light" w:hint="eastAsia"/>
          <w:shd w:val="clear" w:color="auto" w:fill="FFFFFF"/>
          <w:lang w:eastAsia="zh-TW"/>
        </w:rPr>
        <w:t>七</w:t>
      </w:r>
      <w:r w:rsidRPr="00C27BFF">
        <w:rPr>
          <w:rFonts w:ascii="新細明體" w:eastAsia="DengXian" w:hAnsi="新細明體" w:cs="Calibri Light" w:hint="eastAsia"/>
          <w:shd w:val="clear" w:color="auto" w:fill="FFFFFF"/>
        </w:rPr>
        <w:t>个工作天之内</w:t>
      </w:r>
    </w:p>
    <w:p w14:paraId="7B40F1E7" w14:textId="62193210" w:rsidR="00490BA8" w:rsidRPr="00C27BFF" w:rsidRDefault="00C27BFF" w:rsidP="00490BA8">
      <w:pPr>
        <w:spacing w:line="360" w:lineRule="exact"/>
        <w:rPr>
          <w:rFonts w:ascii="Calibri Light" w:eastAsia="DengXian" w:hAnsi="Calibri Light" w:cs="Calibri Light"/>
          <w:shd w:val="clear" w:color="auto" w:fill="FFFFFF"/>
        </w:rPr>
      </w:pPr>
      <w:r w:rsidRPr="00C27BFF">
        <w:rPr>
          <w:rFonts w:ascii="新細明體" w:eastAsia="DengXian" w:hAnsi="新細明體" w:cs="Calibri Light"/>
          <w:shd w:val="clear" w:color="auto" w:fill="FFFFFF"/>
        </w:rPr>
        <w:t xml:space="preserve">          </w:t>
      </w:r>
      <w:r w:rsidRPr="00C27BFF">
        <w:rPr>
          <w:rFonts w:ascii="新細明體" w:eastAsia="DengXian" w:hAnsi="新細明體" w:cs="Calibri Light" w:hint="eastAsia"/>
          <w:shd w:val="clear" w:color="auto" w:fill="FFFFFF"/>
        </w:rPr>
        <w:t>会议举办日期－</w:t>
      </w:r>
      <w:r w:rsidRPr="00C27BFF">
        <w:rPr>
          <w:rFonts w:ascii="新細明體" w:eastAsia="DengXian" w:hAnsi="新細明體" w:cs="Calibri Light"/>
          <w:shd w:val="clear" w:color="auto" w:fill="FFFFFF"/>
        </w:rPr>
        <w:t>2019</w:t>
      </w:r>
      <w:r w:rsidRPr="00C27BFF">
        <w:rPr>
          <w:rFonts w:ascii="新細明體" w:eastAsia="DengXian" w:hAnsi="新細明體" w:cs="Calibri Light" w:hint="eastAsia"/>
          <w:shd w:val="clear" w:color="auto" w:fill="FFFFFF"/>
        </w:rPr>
        <w:t>年</w:t>
      </w:r>
      <w:r w:rsidRPr="00C27BFF">
        <w:rPr>
          <w:rFonts w:ascii="新細明體" w:eastAsia="DengXian" w:hAnsi="新細明體" w:cs="Calibri Light"/>
          <w:shd w:val="clear" w:color="auto" w:fill="FFFFFF"/>
        </w:rPr>
        <w:t>12</w:t>
      </w:r>
      <w:r w:rsidRPr="00C27BFF">
        <w:rPr>
          <w:rFonts w:ascii="新細明體" w:eastAsia="DengXian" w:hAnsi="新細明體" w:cs="Calibri Light" w:hint="eastAsia"/>
          <w:shd w:val="clear" w:color="auto" w:fill="FFFFFF"/>
        </w:rPr>
        <w:t>月</w:t>
      </w:r>
      <w:r w:rsidRPr="00C27BFF">
        <w:rPr>
          <w:rFonts w:ascii="新細明體" w:eastAsia="DengXian" w:hAnsi="新細明體" w:cs="Calibri Light"/>
          <w:shd w:val="clear" w:color="auto" w:fill="FFFFFF"/>
        </w:rPr>
        <w:t>3-4</w:t>
      </w:r>
      <w:r w:rsidRPr="00C27BFF">
        <w:rPr>
          <w:rFonts w:ascii="新細明體" w:eastAsia="DengXian" w:hAnsi="新細明體" w:cs="Calibri Light" w:hint="eastAsia"/>
          <w:shd w:val="clear" w:color="auto" w:fill="FFFFFF"/>
        </w:rPr>
        <w:t>日</w:t>
      </w:r>
    </w:p>
    <w:p w14:paraId="10BF786A" w14:textId="77777777" w:rsidR="00490BA8" w:rsidRPr="00490BA8" w:rsidRDefault="00490BA8" w:rsidP="00490BA8">
      <w:pPr>
        <w:spacing w:line="360" w:lineRule="exact"/>
        <w:rPr>
          <w:rFonts w:ascii="Calibri Light" w:eastAsia="DengXian" w:hAnsi="Calibri Light" w:cs="Calibri Light"/>
          <w:color w:val="222222"/>
          <w:shd w:val="clear" w:color="auto" w:fill="FFFFFF"/>
        </w:rPr>
      </w:pPr>
    </w:p>
    <w:p w14:paraId="133EBF5B" w14:textId="77777777" w:rsidR="004C6894" w:rsidRPr="00003D37" w:rsidRDefault="004C6894" w:rsidP="000A7496">
      <w:pPr>
        <w:spacing w:line="276" w:lineRule="auto"/>
        <w:ind w:firstLine="480"/>
        <w:rPr>
          <w:rFonts w:ascii="Calibri Light" w:eastAsia="DengXian" w:hAnsi="Calibri Light" w:cs="Calibri Light"/>
          <w:color w:val="222222"/>
          <w:shd w:val="clear" w:color="auto" w:fill="FFFFFF"/>
        </w:rPr>
      </w:pPr>
      <w:r w:rsidRPr="00003D37">
        <w:rPr>
          <w:rFonts w:ascii="Calibri Light" w:eastAsia="DengXian" w:hAnsi="Calibri Light" w:cs="Calibri Light"/>
          <w:color w:val="222222"/>
          <w:shd w:val="clear" w:color="auto" w:fill="FFFFFF"/>
        </w:rPr>
        <w:t>艺术的意义在透过创意表现产出美学感受，设计的价值在感受需求，探思解方，创造愿景。二者的核心，在感、在思、在优、在美，在创建愿景、引领时尚，亦即感受众生生活需求，思量常民生活型态，优化人民生活质量、建立美好生活方式、提升人生目标境界。本研讨会以「时尚丰富各种生活方式」</w:t>
      </w:r>
      <w:r w:rsidRPr="00003D37">
        <w:rPr>
          <w:rFonts w:ascii="Calibri Light" w:eastAsia="DengXian" w:hAnsi="Calibri Light" w:cs="Calibri Light"/>
          <w:color w:val="222222"/>
          <w:shd w:val="clear" w:color="auto" w:fill="FFFFFF"/>
        </w:rPr>
        <w:t>(</w:t>
      </w:r>
      <w:r w:rsidRPr="00003D37">
        <w:rPr>
          <w:rFonts w:ascii="Calibri Light" w:eastAsia="DengXian" w:hAnsi="Calibri Light" w:cs="Calibri Light"/>
          <w:b/>
          <w:color w:val="222222"/>
          <w:shd w:val="clear" w:color="auto" w:fill="FFFFFF"/>
        </w:rPr>
        <w:t>Fashion Enrich Every Lifestyle</w:t>
      </w:r>
      <w:r w:rsidRPr="00003D37">
        <w:rPr>
          <w:rFonts w:ascii="Calibri Light" w:eastAsia="DengXian" w:hAnsi="Calibri Light" w:cs="Calibri Light"/>
          <w:color w:val="222222"/>
          <w:shd w:val="clear" w:color="auto" w:fill="FFFFFF"/>
        </w:rPr>
        <w:t>)</w:t>
      </w:r>
      <w:r w:rsidRPr="00003D37">
        <w:rPr>
          <w:rFonts w:ascii="Calibri Light" w:eastAsia="DengXian" w:hAnsi="Calibri Light" w:cs="Calibri Light"/>
          <w:color w:val="222222"/>
          <w:shd w:val="clear" w:color="auto" w:fill="FFFFFF"/>
        </w:rPr>
        <w:t>－四个前缀的缩写</w:t>
      </w:r>
      <w:r w:rsidRPr="00003D37">
        <w:rPr>
          <w:rFonts w:ascii="Calibri Light" w:eastAsia="DengXian" w:hAnsi="Calibri Light" w:cs="Calibri Light"/>
          <w:color w:val="222222"/>
          <w:shd w:val="clear" w:color="auto" w:fill="FFFFFF"/>
        </w:rPr>
        <w:t>FEEL</w:t>
      </w:r>
      <w:r w:rsidRPr="00003D37">
        <w:rPr>
          <w:rFonts w:ascii="Calibri Light" w:eastAsia="DengXian" w:hAnsi="Calibri Light" w:cs="Calibri Light"/>
          <w:color w:val="222222"/>
          <w:shd w:val="clear" w:color="auto" w:fill="FFFFFF"/>
        </w:rPr>
        <w:t>为主题，是一个以时尚议题为引领、生活型态为主轴所展开的设计研究与艺术创作学术研讨会。</w:t>
      </w:r>
    </w:p>
    <w:p w14:paraId="693FD122" w14:textId="77777777" w:rsidR="004C6894" w:rsidRPr="00003D37" w:rsidRDefault="004C6894" w:rsidP="000A7496">
      <w:pPr>
        <w:spacing w:line="276" w:lineRule="auto"/>
        <w:ind w:firstLine="480"/>
        <w:rPr>
          <w:rFonts w:ascii="Calibri Light" w:eastAsia="標楷體" w:hAnsi="Calibri Light" w:cs="Calibri Light"/>
          <w:color w:val="222222"/>
          <w:shd w:val="clear" w:color="auto" w:fill="FFFFFF"/>
        </w:rPr>
      </w:pPr>
      <w:r w:rsidRPr="00003D37">
        <w:rPr>
          <w:rFonts w:ascii="Calibri Light" w:eastAsia="DengXian" w:hAnsi="Calibri Light" w:cs="Calibri Light"/>
          <w:color w:val="222222"/>
          <w:shd w:val="clear" w:color="auto" w:fill="FFFFFF"/>
        </w:rPr>
        <w:t>FEEL</w:t>
      </w:r>
      <w:r w:rsidRPr="00003D37">
        <w:rPr>
          <w:rFonts w:ascii="Calibri Light" w:eastAsia="DengXian" w:hAnsi="Calibri Light" w:cs="Calibri Light"/>
          <w:color w:val="222222"/>
          <w:shd w:val="clear" w:color="auto" w:fill="FFFFFF"/>
        </w:rPr>
        <w:t>的中译为「感思」，意指「由感而思、思我所感」</w:t>
      </w:r>
      <w:r w:rsidRPr="00003D37">
        <w:rPr>
          <w:rFonts w:ascii="Calibri Light" w:eastAsia="DengXian" w:hAnsi="Calibri Light" w:cs="Calibri Light"/>
          <w:color w:val="222222"/>
          <w:shd w:val="clear" w:color="auto" w:fill="FFFFFF"/>
        </w:rPr>
        <w:t>(</w:t>
      </w:r>
      <w:r w:rsidRPr="00003D37">
        <w:rPr>
          <w:rFonts w:ascii="Calibri Light" w:eastAsia="DengXian" w:hAnsi="Calibri Light" w:cs="Calibri Light"/>
          <w:b/>
          <w:color w:val="222222"/>
          <w:shd w:val="clear" w:color="auto" w:fill="FFFFFF"/>
        </w:rPr>
        <w:t>Thinking by Feeling</w:t>
      </w:r>
      <w:r w:rsidRPr="00003D37">
        <w:rPr>
          <w:rFonts w:ascii="Calibri Light" w:eastAsia="DengXian" w:hAnsi="Calibri Light" w:cs="Calibri Light"/>
          <w:color w:val="222222"/>
          <w:shd w:val="clear" w:color="auto" w:fill="FFFFFF"/>
        </w:rPr>
        <w:t>)</w:t>
      </w:r>
      <w:r w:rsidRPr="00003D37">
        <w:rPr>
          <w:rFonts w:ascii="Calibri Light" w:eastAsia="DengXian" w:hAnsi="Calibri Light" w:cs="Calibri Light"/>
          <w:color w:val="222222"/>
          <w:shd w:val="clear" w:color="auto" w:fill="FFFFFF"/>
        </w:rPr>
        <w:t>。人们不但需要用脑思考产出显性知识</w:t>
      </w:r>
      <w:r w:rsidRPr="00003D37">
        <w:rPr>
          <w:rFonts w:ascii="Calibri Light" w:eastAsia="DengXian" w:hAnsi="Calibri Light" w:cs="Calibri Light"/>
          <w:color w:val="222222"/>
          <w:shd w:val="clear" w:color="auto" w:fill="FFFFFF"/>
        </w:rPr>
        <w:t>(explicit knowledge)</w:t>
      </w:r>
      <w:r w:rsidRPr="00003D37">
        <w:rPr>
          <w:rFonts w:ascii="Calibri Light" w:eastAsia="DengXian" w:hAnsi="Calibri Light" w:cs="Calibri Light"/>
          <w:color w:val="222222"/>
          <w:shd w:val="clear" w:color="auto" w:fill="FFFFFF"/>
        </w:rPr>
        <w:t>，也需要以感受、体验、领悟等途径发掘并累积目前科学界尚难以言喻的默会知识</w:t>
      </w:r>
      <w:r w:rsidRPr="00003D37">
        <w:rPr>
          <w:rFonts w:ascii="Calibri Light" w:eastAsia="DengXian" w:hAnsi="Calibri Light" w:cs="Calibri Light"/>
          <w:color w:val="222222"/>
          <w:shd w:val="clear" w:color="auto" w:fill="FFFFFF"/>
        </w:rPr>
        <w:t>(</w:t>
      </w:r>
      <w:r w:rsidRPr="00003D37">
        <w:rPr>
          <w:rFonts w:ascii="Calibri Light" w:eastAsia="DengXian" w:hAnsi="Calibri Light" w:cs="Calibri Light"/>
          <w:b/>
          <w:color w:val="222222"/>
          <w:shd w:val="clear" w:color="auto" w:fill="FFFFFF"/>
        </w:rPr>
        <w:t>Tacit knowledge</w:t>
      </w:r>
      <w:r w:rsidRPr="00003D37">
        <w:rPr>
          <w:rFonts w:ascii="Calibri Light" w:eastAsia="DengXian" w:hAnsi="Calibri Light" w:cs="Calibri Light"/>
          <w:color w:val="222222"/>
          <w:shd w:val="clear" w:color="auto" w:fill="FFFFFF"/>
        </w:rPr>
        <w:t>)</w:t>
      </w:r>
      <w:r w:rsidRPr="00003D37">
        <w:rPr>
          <w:rFonts w:ascii="Calibri Light" w:eastAsia="DengXian" w:hAnsi="Calibri Light" w:cs="Calibri Light"/>
          <w:color w:val="222222"/>
          <w:shd w:val="clear" w:color="auto" w:fill="FFFFFF"/>
        </w:rPr>
        <w:t>。不久的未来，计算机科学及人工智能等新高科技将会逐渐发展并取代很大一部份显性知识的重要性，相对地，默会知识将逐渐移向科研舞台的中央位置，成为下一波亮点。</w:t>
      </w:r>
    </w:p>
    <w:p w14:paraId="504705B4" w14:textId="77777777" w:rsidR="004C6894" w:rsidRPr="00003D37" w:rsidRDefault="004C6894" w:rsidP="000A7496">
      <w:pPr>
        <w:spacing w:line="276" w:lineRule="auto"/>
        <w:ind w:firstLine="480"/>
        <w:rPr>
          <w:rFonts w:ascii="Calibri Light" w:eastAsia="標楷體" w:hAnsi="Calibri Light" w:cs="Calibri Light"/>
          <w:color w:val="222222"/>
          <w:shd w:val="clear" w:color="auto" w:fill="FFFFFF"/>
        </w:rPr>
      </w:pPr>
      <w:r w:rsidRPr="00003D37">
        <w:rPr>
          <w:rFonts w:ascii="Calibri Light" w:eastAsia="DengXian" w:hAnsi="Calibri Light" w:cs="Calibri Light"/>
          <w:color w:val="222222"/>
          <w:shd w:val="clear" w:color="auto" w:fill="FFFFFF"/>
        </w:rPr>
        <w:t>有鉴于默会知识及「感思科技」</w:t>
      </w:r>
      <w:r w:rsidRPr="00003D37">
        <w:rPr>
          <w:rFonts w:ascii="Calibri Light" w:eastAsia="DengXian" w:hAnsi="Calibri Light" w:cs="Calibri Light"/>
          <w:color w:val="222222"/>
          <w:shd w:val="clear" w:color="auto" w:fill="FFFFFF"/>
        </w:rPr>
        <w:t>(</w:t>
      </w:r>
      <w:r w:rsidRPr="00003D37">
        <w:rPr>
          <w:rFonts w:ascii="Calibri Light" w:eastAsia="DengXian" w:hAnsi="Calibri Light" w:cs="Calibri Light"/>
          <w:b/>
          <w:color w:val="222222"/>
          <w:shd w:val="clear" w:color="auto" w:fill="FFFFFF"/>
        </w:rPr>
        <w:t>FEEL technology</w:t>
      </w:r>
      <w:r w:rsidRPr="00003D37">
        <w:rPr>
          <w:rFonts w:ascii="Calibri Light" w:eastAsia="DengXian" w:hAnsi="Calibri Light" w:cs="Calibri Light"/>
          <w:color w:val="222222"/>
          <w:shd w:val="clear" w:color="auto" w:fill="FFFFFF"/>
        </w:rPr>
        <w:t>)</w:t>
      </w:r>
      <w:r w:rsidRPr="00003D37">
        <w:rPr>
          <w:rFonts w:ascii="Calibri Light" w:eastAsia="DengXian" w:hAnsi="Calibri Light" w:cs="Calibri Light"/>
          <w:color w:val="222222"/>
          <w:shd w:val="clear" w:color="auto" w:fill="FFFFFF"/>
        </w:rPr>
        <w:t>在未来文明进程的重要性及发展潜力，于是举办首届「国际感思学术研讨会」，联合相关领域专家学者，共同发展基础科学、创造知识、交流技术、培育人才，一起探讨社会发展、产业创新、知识产权、文明进程等相关议题。本研讨会以</w:t>
      </w:r>
      <w:r w:rsidRPr="00003D37">
        <w:rPr>
          <w:rFonts w:ascii="Calibri Light" w:eastAsia="DengXian" w:hAnsi="Calibri Light" w:cs="Calibri Light"/>
          <w:color w:val="222222"/>
          <w:shd w:val="clear" w:color="auto" w:fill="FFFFFF"/>
        </w:rPr>
        <w:t>FEEL</w:t>
      </w:r>
      <w:r w:rsidRPr="00003D37">
        <w:rPr>
          <w:rFonts w:ascii="Calibri Light" w:eastAsia="DengXian" w:hAnsi="Calibri Light" w:cs="Calibri Light"/>
          <w:color w:val="222222"/>
          <w:shd w:val="clear" w:color="auto" w:fill="FFFFFF"/>
        </w:rPr>
        <w:t>为架构，征集有关艺术创作、设计研究、时尚美学、创意教育、创新思维、感性传达、生活创新、社会发展、产业趋势、经济民生等面向，强调默会知识创造、整合、应用、创价、加值的相关研究成果和智慧产出，</w:t>
      </w:r>
      <w:r w:rsidRPr="00003D37">
        <w:rPr>
          <w:rFonts w:ascii="Calibri Light" w:eastAsia="DengXian" w:hAnsi="Calibri Light" w:cs="Calibri Light"/>
          <w:b/>
          <w:color w:val="222222"/>
          <w:shd w:val="clear" w:color="auto" w:fill="FFFFFF"/>
        </w:rPr>
        <w:t>可以学术论文、技术报告、设计作品、艺术创作等各种形式发表</w:t>
      </w:r>
      <w:r w:rsidRPr="00003D37">
        <w:rPr>
          <w:rFonts w:ascii="Calibri Light" w:eastAsia="DengXian" w:hAnsi="Calibri Light" w:cs="Calibri Light"/>
          <w:color w:val="222222"/>
          <w:shd w:val="clear" w:color="auto" w:fill="FFFFFF"/>
        </w:rPr>
        <w:t>，鼓励发表者能适当运用展演方式，将所洞见及运用的默会知识做最大程</w:t>
      </w:r>
      <w:r w:rsidRPr="00003D37">
        <w:rPr>
          <w:rFonts w:ascii="Calibri Light" w:eastAsia="DengXian" w:hAnsi="Calibri Light" w:cs="Calibri Light"/>
          <w:color w:val="222222"/>
          <w:shd w:val="clear" w:color="auto" w:fill="FFFFFF"/>
        </w:rPr>
        <w:lastRenderedPageBreak/>
        <w:t>度地揭露及交流。限以英文投稿，投稿论文内容方向可参考，但不局限于，以下领域面向：</w:t>
      </w:r>
    </w:p>
    <w:p w14:paraId="4FB2AA00" w14:textId="77777777" w:rsidR="004C6894" w:rsidRPr="00003D37" w:rsidRDefault="004C6894" w:rsidP="000A7496">
      <w:pPr>
        <w:pStyle w:val="a7"/>
        <w:numPr>
          <w:ilvl w:val="0"/>
          <w:numId w:val="7"/>
        </w:numPr>
        <w:spacing w:line="276" w:lineRule="auto"/>
        <w:ind w:firstLineChars="0"/>
        <w:jc w:val="left"/>
        <w:rPr>
          <w:rFonts w:ascii="Calibri Light" w:eastAsia="標楷體" w:hAnsi="Calibri Light" w:cs="Calibri Light"/>
          <w:color w:val="222222"/>
          <w:shd w:val="clear" w:color="auto" w:fill="FFFFFF"/>
        </w:rPr>
      </w:pPr>
      <w:r w:rsidRPr="00003D37">
        <w:rPr>
          <w:rFonts w:ascii="Calibri Light" w:eastAsia="DengXian" w:hAnsi="Calibri Light" w:cs="Calibri Light"/>
          <w:color w:val="222222"/>
          <w:shd w:val="clear" w:color="auto" w:fill="FFFFFF"/>
        </w:rPr>
        <w:t>Fashion </w:t>
      </w:r>
      <w:r w:rsidRPr="00003D37">
        <w:rPr>
          <w:rFonts w:ascii="Calibri Light" w:eastAsia="DengXian" w:hAnsi="Calibri Light" w:cs="Calibri Light"/>
          <w:color w:val="222222"/>
          <w:shd w:val="clear" w:color="auto" w:fill="FFFFFF"/>
        </w:rPr>
        <w:t>－与时尚</w:t>
      </w:r>
      <w:r w:rsidRPr="00003D37">
        <w:rPr>
          <w:rFonts w:ascii="Calibri Light" w:eastAsia="DengXian" w:hAnsi="Calibri Light" w:cs="Calibri Light"/>
          <w:b/>
          <w:color w:val="222222"/>
          <w:shd w:val="clear" w:color="auto" w:fill="FFFFFF"/>
        </w:rPr>
        <w:t>生活主张</w:t>
      </w:r>
      <w:r w:rsidRPr="00003D37">
        <w:rPr>
          <w:rFonts w:ascii="Calibri Light" w:eastAsia="DengXian" w:hAnsi="Calibri Light" w:cs="Calibri Light"/>
          <w:color w:val="222222"/>
          <w:shd w:val="clear" w:color="auto" w:fill="FFFFFF"/>
        </w:rPr>
        <w:t>、流行意识、文化发展等相关的研究或创作，例如：文化产业、时尚研究、产业调查、趋势研究、流行音乐、表演艺术、活动设计、展演技巧、体验营销、节庆研究、文化创新、工艺技巧、创作理念、奢侈品研究、品牌价值等。</w:t>
      </w:r>
    </w:p>
    <w:p w14:paraId="14309326" w14:textId="77777777" w:rsidR="004C6894" w:rsidRPr="00003D37" w:rsidRDefault="004C6894" w:rsidP="000A7496">
      <w:pPr>
        <w:pStyle w:val="a7"/>
        <w:numPr>
          <w:ilvl w:val="0"/>
          <w:numId w:val="7"/>
        </w:numPr>
        <w:spacing w:line="276" w:lineRule="auto"/>
        <w:ind w:firstLineChars="0"/>
        <w:jc w:val="left"/>
        <w:rPr>
          <w:rFonts w:ascii="Calibri Light" w:eastAsia="標楷體" w:hAnsi="Calibri Light" w:cs="Calibri Light"/>
          <w:color w:val="222222"/>
          <w:shd w:val="clear" w:color="auto" w:fill="FFFFFF"/>
        </w:rPr>
      </w:pPr>
      <w:r w:rsidRPr="00003D37">
        <w:rPr>
          <w:rFonts w:ascii="Calibri Light" w:eastAsia="DengXian" w:hAnsi="Calibri Light" w:cs="Calibri Light"/>
          <w:color w:val="222222"/>
          <w:shd w:val="clear" w:color="auto" w:fill="FFFFFF"/>
        </w:rPr>
        <w:t>Enrich </w:t>
      </w:r>
      <w:r w:rsidRPr="00003D37">
        <w:rPr>
          <w:rFonts w:ascii="Calibri Light" w:eastAsia="DengXian" w:hAnsi="Calibri Light" w:cs="Calibri Light"/>
          <w:color w:val="222222"/>
          <w:shd w:val="clear" w:color="auto" w:fill="FFFFFF"/>
        </w:rPr>
        <w:t>－与丰富各种</w:t>
      </w:r>
      <w:r w:rsidRPr="00003D37">
        <w:rPr>
          <w:rFonts w:ascii="Calibri Light" w:eastAsia="DengXian" w:hAnsi="Calibri Light" w:cs="Calibri Light"/>
          <w:b/>
          <w:color w:val="222222"/>
          <w:shd w:val="clear" w:color="auto" w:fill="FFFFFF"/>
        </w:rPr>
        <w:t>用户族群</w:t>
      </w:r>
      <w:r w:rsidRPr="00003D37">
        <w:rPr>
          <w:rFonts w:ascii="Calibri Light" w:eastAsia="DengXian" w:hAnsi="Calibri Light" w:cs="Calibri Light"/>
          <w:color w:val="222222"/>
          <w:shd w:val="clear" w:color="auto" w:fill="FFFFFF"/>
        </w:rPr>
        <w:t>生活机能、文化内涵及多样性相关的研究或创作，例如：服务创新、商业美学、品牌管理、设计研究、感性工学、通用设计、医疗辅具、永续发展、商业模式、博物馆学、艺术展演、社会创新、包容性设计等。</w:t>
      </w:r>
    </w:p>
    <w:p w14:paraId="2689E7C8" w14:textId="77777777" w:rsidR="004C6894" w:rsidRPr="00003D37" w:rsidRDefault="004C6894" w:rsidP="000A7496">
      <w:pPr>
        <w:pStyle w:val="a7"/>
        <w:numPr>
          <w:ilvl w:val="0"/>
          <w:numId w:val="7"/>
        </w:numPr>
        <w:spacing w:line="276" w:lineRule="auto"/>
        <w:ind w:firstLineChars="0"/>
        <w:jc w:val="left"/>
        <w:rPr>
          <w:rFonts w:ascii="Calibri Light" w:eastAsia="標楷體" w:hAnsi="Calibri Light" w:cs="Calibri Light"/>
          <w:color w:val="222222"/>
          <w:shd w:val="clear" w:color="auto" w:fill="FFFFFF"/>
        </w:rPr>
      </w:pPr>
      <w:r w:rsidRPr="00003D37">
        <w:rPr>
          <w:rFonts w:ascii="Calibri Light" w:eastAsia="DengXian" w:hAnsi="Calibri Light" w:cs="Calibri Light"/>
          <w:color w:val="222222"/>
          <w:shd w:val="clear" w:color="auto" w:fill="FFFFFF"/>
        </w:rPr>
        <w:t>Every </w:t>
      </w:r>
      <w:r w:rsidRPr="00003D37">
        <w:rPr>
          <w:rFonts w:ascii="Calibri Light" w:eastAsia="DengXian" w:hAnsi="Calibri Light" w:cs="Calibri Light"/>
          <w:color w:val="222222"/>
          <w:shd w:val="clear" w:color="auto" w:fill="FFFFFF"/>
        </w:rPr>
        <w:t>－关注大众的同时，也关怀小众或</w:t>
      </w:r>
      <w:r w:rsidRPr="00003D37">
        <w:rPr>
          <w:rFonts w:ascii="Calibri Light" w:eastAsia="DengXian" w:hAnsi="Calibri Light" w:cs="Calibri Light"/>
          <w:b/>
          <w:color w:val="222222"/>
          <w:shd w:val="clear" w:color="auto" w:fill="FFFFFF"/>
        </w:rPr>
        <w:t>个众需求</w:t>
      </w:r>
      <w:r w:rsidRPr="00003D37">
        <w:rPr>
          <w:rFonts w:ascii="Calibri Light" w:eastAsia="DengXian" w:hAnsi="Calibri Light" w:cs="Calibri Light"/>
          <w:color w:val="222222"/>
          <w:shd w:val="clear" w:color="auto" w:fill="FFFFFF"/>
        </w:rPr>
        <w:t>的研究议题，例如：日趋明显的女力时代、高龄社会、美力经济等，也含括残疾者、体弱者、色弱者等各类特殊族群在日常生活上所面临的生活设计、养生理念、健康管理、照护技术及经营实务等研究及创作。</w:t>
      </w:r>
    </w:p>
    <w:p w14:paraId="138DA85E" w14:textId="77777777" w:rsidR="004C6894" w:rsidRPr="00003D37" w:rsidRDefault="004C6894" w:rsidP="000A7496">
      <w:pPr>
        <w:pStyle w:val="a7"/>
        <w:numPr>
          <w:ilvl w:val="0"/>
          <w:numId w:val="7"/>
        </w:numPr>
        <w:spacing w:line="276" w:lineRule="auto"/>
        <w:ind w:firstLineChars="0"/>
        <w:jc w:val="left"/>
        <w:rPr>
          <w:rFonts w:ascii="Calibri Light" w:eastAsia="標楷體" w:hAnsi="Calibri Light" w:cs="Calibri Light"/>
          <w:color w:val="222222"/>
          <w:shd w:val="clear" w:color="auto" w:fill="FFFFFF"/>
        </w:rPr>
      </w:pPr>
      <w:r w:rsidRPr="00003D37">
        <w:rPr>
          <w:rFonts w:ascii="Calibri Light" w:eastAsia="DengXian" w:hAnsi="Calibri Light" w:cs="Calibri Light"/>
          <w:color w:val="222222"/>
          <w:shd w:val="clear" w:color="auto" w:fill="FFFFFF"/>
        </w:rPr>
        <w:t xml:space="preserve">Lifestyle </w:t>
      </w:r>
      <w:r w:rsidRPr="00003D37">
        <w:rPr>
          <w:rFonts w:ascii="Calibri Light" w:eastAsia="DengXian" w:hAnsi="Calibri Light" w:cs="Calibri Light"/>
          <w:color w:val="222222"/>
          <w:shd w:val="clear" w:color="auto" w:fill="FFFFFF"/>
        </w:rPr>
        <w:t>－与各类人群</w:t>
      </w:r>
      <w:r w:rsidRPr="00003D37">
        <w:rPr>
          <w:rFonts w:ascii="Calibri Light" w:eastAsia="DengXian" w:hAnsi="Calibri Light" w:cs="Calibri Light"/>
          <w:b/>
          <w:color w:val="222222"/>
          <w:shd w:val="clear" w:color="auto" w:fill="FFFFFF"/>
        </w:rPr>
        <w:t>生活方式</w:t>
      </w:r>
      <w:r w:rsidRPr="00003D37">
        <w:rPr>
          <w:rFonts w:ascii="Calibri Light" w:eastAsia="DengXian" w:hAnsi="Calibri Light" w:cs="Calibri Light"/>
          <w:color w:val="222222"/>
          <w:shd w:val="clear" w:color="auto" w:fill="FFFFFF"/>
        </w:rPr>
        <w:t>相关之研究及实务操作，例如：虚实人生、数字交往、单生生活、高观社会、微秒世代、生活哲学、生命规划、高龄社会、处方运动、音乐治疗、老年政策、成功老化、积极老龄、虚拟年纪、人造人性等。</w:t>
      </w:r>
    </w:p>
    <w:p w14:paraId="3C80E747" w14:textId="77777777" w:rsidR="004C6894" w:rsidRPr="00003D37" w:rsidRDefault="004C6894" w:rsidP="000A7496">
      <w:pPr>
        <w:spacing w:line="276" w:lineRule="auto"/>
        <w:rPr>
          <w:rFonts w:ascii="Calibri Light" w:eastAsia="標楷體" w:hAnsi="Calibri Light" w:cs="Calibri Light"/>
          <w:color w:val="222222"/>
          <w:shd w:val="clear" w:color="auto" w:fill="FFFFFF"/>
        </w:rPr>
      </w:pPr>
    </w:p>
    <w:p w14:paraId="3835736C" w14:textId="77777777" w:rsidR="004C6894" w:rsidRPr="00003D37" w:rsidRDefault="004C6894" w:rsidP="000A7496">
      <w:pPr>
        <w:spacing w:line="276" w:lineRule="auto"/>
        <w:ind w:firstLine="480"/>
        <w:rPr>
          <w:rFonts w:ascii="Calibri Light" w:eastAsia="標楷體" w:hAnsi="Calibri Light" w:cs="Calibri Light"/>
          <w:shd w:val="clear" w:color="auto" w:fill="FFFFFF"/>
        </w:rPr>
      </w:pPr>
      <w:r w:rsidRPr="00003D37">
        <w:rPr>
          <w:rFonts w:ascii="Calibri Light" w:eastAsia="DengXian" w:hAnsi="Calibri Light" w:cs="Calibri Light"/>
          <w:shd w:val="clear" w:color="auto" w:fill="FFFFFF"/>
        </w:rPr>
        <w:t>投稿者需提交英文摘要，内容包含：主题、姓名、单位、职称、联络</w:t>
      </w:r>
      <w:r w:rsidRPr="00003D37">
        <w:rPr>
          <w:rFonts w:ascii="Calibri Light" w:eastAsia="DengXian" w:hAnsi="Calibri Light" w:cs="Calibri Light"/>
          <w:shd w:val="clear" w:color="auto" w:fill="FFFFFF"/>
        </w:rPr>
        <w:t>email</w:t>
      </w:r>
      <w:r w:rsidRPr="00003D37">
        <w:rPr>
          <w:rFonts w:ascii="Calibri Light" w:eastAsia="DengXian" w:hAnsi="Calibri Light" w:cs="Calibri Light"/>
          <w:shd w:val="clear" w:color="auto" w:fill="FFFFFF"/>
        </w:rPr>
        <w:t>、作者相片、摘要内容、关键词等，摘要内容应在</w:t>
      </w:r>
      <w:r w:rsidRPr="00003D37">
        <w:rPr>
          <w:rFonts w:ascii="Calibri Light" w:eastAsia="DengXian" w:hAnsi="Calibri Light" w:cs="Calibri Light"/>
          <w:shd w:val="clear" w:color="auto" w:fill="FFFFFF"/>
        </w:rPr>
        <w:t>300-500</w:t>
      </w:r>
      <w:r w:rsidRPr="00003D37">
        <w:rPr>
          <w:rFonts w:ascii="Calibri Light" w:eastAsia="DengXian" w:hAnsi="Calibri Light" w:cs="Calibri Light"/>
          <w:shd w:val="clear" w:color="auto" w:fill="FFFFFF"/>
        </w:rPr>
        <w:t>字间，以三段论方式撰写，作者可根据上下文属性，选取以下任一模式填表撰写。</w:t>
      </w:r>
    </w:p>
    <w:p w14:paraId="7599CDE6" w14:textId="77777777" w:rsidR="004C6894" w:rsidRPr="00003D37" w:rsidRDefault="004C6894" w:rsidP="000A7496">
      <w:pPr>
        <w:spacing w:line="276" w:lineRule="auto"/>
        <w:rPr>
          <w:rFonts w:ascii="Calibri Light" w:eastAsia="標楷體" w:hAnsi="Calibri Light" w:cs="Calibri Light"/>
          <w:shd w:val="clear" w:color="auto" w:fill="FFFFFF"/>
        </w:rPr>
      </w:pPr>
      <w:r w:rsidRPr="00003D37">
        <w:rPr>
          <w:rFonts w:ascii="Calibri Light" w:eastAsia="DengXian" w:hAnsi="Calibri Light" w:cs="Calibri Light"/>
          <w:shd w:val="clear" w:color="auto" w:fill="FFFFFF"/>
        </w:rPr>
        <w:t>(1)</w:t>
      </w:r>
      <w:r w:rsidRPr="00003D37">
        <w:rPr>
          <w:rFonts w:ascii="Calibri Light" w:eastAsia="DengXian" w:hAnsi="Calibri Light" w:cs="Calibri Light"/>
          <w:shd w:val="clear" w:color="auto" w:fill="FFFFFF"/>
        </w:rPr>
        <w:t>研究论文类：</w:t>
      </w:r>
      <w:r w:rsidRPr="00003D37">
        <w:rPr>
          <w:rFonts w:ascii="Calibri Light" w:eastAsia="DengXian" w:hAnsi="Calibri Light" w:cs="Calibri Light"/>
          <w:shd w:val="clear" w:color="auto" w:fill="FFFFFF"/>
        </w:rPr>
        <w:t>WHY(</w:t>
      </w:r>
      <w:r w:rsidRPr="00003D37">
        <w:rPr>
          <w:rFonts w:ascii="Calibri Light" w:eastAsia="DengXian" w:hAnsi="Calibri Light" w:cs="Calibri Light"/>
          <w:shd w:val="clear" w:color="auto" w:fill="FFFFFF"/>
        </w:rPr>
        <w:t>研究背景与目的</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HOW(</w:t>
      </w:r>
      <w:r w:rsidRPr="00003D37">
        <w:rPr>
          <w:rFonts w:ascii="Calibri Light" w:eastAsia="DengXian" w:hAnsi="Calibri Light" w:cs="Calibri Light"/>
          <w:shd w:val="clear" w:color="auto" w:fill="FFFFFF"/>
        </w:rPr>
        <w:t>研究程序及方法</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WHAT(</w:t>
      </w:r>
      <w:r w:rsidRPr="00003D37">
        <w:rPr>
          <w:rFonts w:ascii="Calibri Light" w:eastAsia="DengXian" w:hAnsi="Calibri Light" w:cs="Calibri Light"/>
          <w:shd w:val="clear" w:color="auto" w:fill="FFFFFF"/>
        </w:rPr>
        <w:t>研究成果及价值</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p>
    <w:p w14:paraId="287CDE54" w14:textId="77777777" w:rsidR="004C6894" w:rsidRPr="00003D37" w:rsidRDefault="004C6894" w:rsidP="000A7496">
      <w:pPr>
        <w:spacing w:line="276" w:lineRule="auto"/>
        <w:rPr>
          <w:rFonts w:ascii="Calibri Light" w:eastAsia="標楷體" w:hAnsi="Calibri Light" w:cs="Calibri Light"/>
          <w:shd w:val="clear" w:color="auto" w:fill="FFFFFF"/>
        </w:rPr>
      </w:pPr>
      <w:r w:rsidRPr="00003D37">
        <w:rPr>
          <w:rFonts w:ascii="Calibri Light" w:eastAsia="DengXian" w:hAnsi="Calibri Light" w:cs="Calibri Light"/>
          <w:shd w:val="clear" w:color="auto" w:fill="FFFFFF"/>
        </w:rPr>
        <w:t>(2)</w:t>
      </w:r>
      <w:r w:rsidRPr="00003D37">
        <w:rPr>
          <w:rFonts w:ascii="Calibri Light" w:eastAsia="DengXian" w:hAnsi="Calibri Light" w:cs="Calibri Light"/>
          <w:shd w:val="clear" w:color="auto" w:fill="FFFFFF"/>
        </w:rPr>
        <w:t>技术报告类：</w:t>
      </w:r>
      <w:r w:rsidRPr="00003D37">
        <w:rPr>
          <w:rFonts w:ascii="Calibri Light" w:eastAsia="DengXian" w:hAnsi="Calibri Light" w:cs="Calibri Light"/>
          <w:shd w:val="clear" w:color="auto" w:fill="FFFFFF"/>
        </w:rPr>
        <w:t>WHY(</w:t>
      </w:r>
      <w:r w:rsidRPr="00003D37">
        <w:rPr>
          <w:rFonts w:ascii="Calibri Light" w:eastAsia="DengXian" w:hAnsi="Calibri Light" w:cs="Calibri Light"/>
          <w:shd w:val="clear" w:color="auto" w:fill="FFFFFF"/>
        </w:rPr>
        <w:t>理论基础与目标</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HOW(</w:t>
      </w:r>
      <w:r w:rsidRPr="00003D37">
        <w:rPr>
          <w:rFonts w:ascii="Calibri Light" w:eastAsia="DengXian" w:hAnsi="Calibri Light" w:cs="Calibri Light"/>
          <w:shd w:val="clear" w:color="auto" w:fill="FFFFFF"/>
        </w:rPr>
        <w:t>技术方法与验证</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WHAT(</w:t>
      </w:r>
      <w:r w:rsidRPr="00003D37">
        <w:rPr>
          <w:rFonts w:ascii="Calibri Light" w:eastAsia="DengXian" w:hAnsi="Calibri Light" w:cs="Calibri Light"/>
          <w:shd w:val="clear" w:color="auto" w:fill="FFFFFF"/>
        </w:rPr>
        <w:t>创新亮点及意义</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p>
    <w:p w14:paraId="5969F409" w14:textId="77777777" w:rsidR="004C6894" w:rsidRPr="00003D37" w:rsidRDefault="004C6894" w:rsidP="000A7496">
      <w:pPr>
        <w:spacing w:line="276" w:lineRule="auto"/>
        <w:rPr>
          <w:rFonts w:ascii="Calibri Light" w:eastAsia="標楷體" w:hAnsi="Calibri Light" w:cs="Calibri Light"/>
          <w:shd w:val="clear" w:color="auto" w:fill="FFFFFF"/>
        </w:rPr>
      </w:pPr>
      <w:r w:rsidRPr="00003D37">
        <w:rPr>
          <w:rFonts w:ascii="Calibri Light" w:eastAsia="DengXian" w:hAnsi="Calibri Light" w:cs="Calibri Light"/>
          <w:shd w:val="clear" w:color="auto" w:fill="FFFFFF"/>
        </w:rPr>
        <w:t>(3)</w:t>
      </w:r>
      <w:r w:rsidRPr="00003D37">
        <w:rPr>
          <w:rFonts w:ascii="Calibri Light" w:eastAsia="DengXian" w:hAnsi="Calibri Light" w:cs="Calibri Light"/>
          <w:shd w:val="clear" w:color="auto" w:fill="FFFFFF"/>
        </w:rPr>
        <w:t>设计作品类：</w:t>
      </w:r>
      <w:r w:rsidRPr="00003D37">
        <w:rPr>
          <w:rFonts w:ascii="Calibri Light" w:eastAsia="DengXian" w:hAnsi="Calibri Light" w:cs="Calibri Light"/>
          <w:shd w:val="clear" w:color="auto" w:fill="FFFFFF"/>
        </w:rPr>
        <w:t>WHY(</w:t>
      </w:r>
      <w:r w:rsidRPr="00003D37">
        <w:rPr>
          <w:rFonts w:ascii="Calibri Light" w:eastAsia="DengXian" w:hAnsi="Calibri Light" w:cs="Calibri Light"/>
          <w:shd w:val="clear" w:color="auto" w:fill="FFFFFF"/>
        </w:rPr>
        <w:t>市场趋势与需求</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HOW(</w:t>
      </w:r>
      <w:r w:rsidRPr="00003D37">
        <w:rPr>
          <w:rFonts w:ascii="Calibri Light" w:eastAsia="DengXian" w:hAnsi="Calibri Light" w:cs="Calibri Light"/>
          <w:shd w:val="clear" w:color="auto" w:fill="FFFFFF"/>
        </w:rPr>
        <w:t>创新功效与操作</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WHAT(</w:t>
      </w:r>
      <w:r w:rsidRPr="00003D37">
        <w:rPr>
          <w:rFonts w:ascii="Calibri Light" w:eastAsia="DengXian" w:hAnsi="Calibri Light" w:cs="Calibri Light"/>
          <w:shd w:val="clear" w:color="auto" w:fill="FFFFFF"/>
        </w:rPr>
        <w:t>知识产权及商业</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p>
    <w:p w14:paraId="50C3EDF6" w14:textId="77777777" w:rsidR="004C6894" w:rsidRPr="00003D37" w:rsidRDefault="004C6894" w:rsidP="000A7496">
      <w:pPr>
        <w:spacing w:line="276" w:lineRule="auto"/>
        <w:rPr>
          <w:rFonts w:ascii="Calibri Light" w:eastAsia="標楷體" w:hAnsi="Calibri Light" w:cs="Calibri Light"/>
          <w:shd w:val="clear" w:color="auto" w:fill="FFFFFF"/>
        </w:rPr>
      </w:pPr>
      <w:r w:rsidRPr="00003D37">
        <w:rPr>
          <w:rFonts w:ascii="Calibri Light" w:eastAsia="DengXian" w:hAnsi="Calibri Light" w:cs="Calibri Light"/>
          <w:shd w:val="clear" w:color="auto" w:fill="FFFFFF"/>
        </w:rPr>
        <w:t>(4)</w:t>
      </w:r>
      <w:r w:rsidRPr="00003D37">
        <w:rPr>
          <w:rFonts w:ascii="Calibri Light" w:eastAsia="DengXian" w:hAnsi="Calibri Light" w:cs="Calibri Light"/>
          <w:shd w:val="clear" w:color="auto" w:fill="FFFFFF"/>
        </w:rPr>
        <w:t>艺术创作类：</w:t>
      </w:r>
      <w:r w:rsidRPr="00003D37">
        <w:rPr>
          <w:rFonts w:ascii="Calibri Light" w:eastAsia="DengXian" w:hAnsi="Calibri Light" w:cs="Calibri Light"/>
          <w:shd w:val="clear" w:color="auto" w:fill="FFFFFF"/>
        </w:rPr>
        <w:t>WHY(</w:t>
      </w:r>
      <w:r w:rsidRPr="00003D37">
        <w:rPr>
          <w:rFonts w:ascii="Calibri Light" w:eastAsia="DengXian" w:hAnsi="Calibri Light" w:cs="Calibri Light"/>
          <w:shd w:val="clear" w:color="auto" w:fill="FFFFFF"/>
        </w:rPr>
        <w:t>创作理念与灵感</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HOW(</w:t>
      </w:r>
      <w:r w:rsidRPr="00003D37">
        <w:rPr>
          <w:rFonts w:ascii="Calibri Light" w:eastAsia="DengXian" w:hAnsi="Calibri Light" w:cs="Calibri Light"/>
          <w:shd w:val="clear" w:color="auto" w:fill="FFFFFF"/>
        </w:rPr>
        <w:t>创作工法与材质</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WHAT(</w:t>
      </w:r>
      <w:r w:rsidRPr="00003D37">
        <w:rPr>
          <w:rFonts w:ascii="Calibri Light" w:eastAsia="DengXian" w:hAnsi="Calibri Light" w:cs="Calibri Light"/>
          <w:shd w:val="clear" w:color="auto" w:fill="FFFFFF"/>
        </w:rPr>
        <w:t>作品介绍及意涵</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w:t>
      </w:r>
    </w:p>
    <w:p w14:paraId="740DDCFD" w14:textId="749520E4" w:rsidR="004C6894" w:rsidRDefault="004C6894" w:rsidP="004C6894">
      <w:pPr>
        <w:widowControl/>
        <w:rPr>
          <w:rFonts w:ascii="標楷體" w:eastAsia="標楷體" w:hAnsi="標楷體" w:cs="Arial"/>
          <w:color w:val="FF0000"/>
          <w:shd w:val="clear" w:color="auto" w:fill="FFFFFF"/>
        </w:rPr>
      </w:pPr>
      <w:r>
        <w:rPr>
          <w:rFonts w:ascii="標楷體" w:eastAsia="標楷體" w:hAnsi="標楷體" w:cs="Arial"/>
          <w:color w:val="FF0000"/>
          <w:shd w:val="clear" w:color="auto" w:fill="FFFFFF"/>
        </w:rPr>
        <w:br w:type="page"/>
      </w:r>
    </w:p>
    <w:p w14:paraId="52E3C81A" w14:textId="06381588" w:rsidR="004C6894" w:rsidRPr="002300E9" w:rsidRDefault="002300E9" w:rsidP="002300E9">
      <w:pPr>
        <w:rPr>
          <w:rFonts w:ascii="標楷體" w:eastAsia="DengXian" w:hAnsi="標楷體" w:cs="Arial"/>
          <w:color w:val="FF0000"/>
          <w:sz w:val="28"/>
          <w:szCs w:val="28"/>
          <w:shd w:val="clear" w:color="auto" w:fill="FFFFFF"/>
        </w:rPr>
      </w:pPr>
      <w:r w:rsidRPr="002300E9">
        <w:rPr>
          <w:rFonts w:ascii="標楷體" w:eastAsia="DengXian" w:hAnsi="標楷體" w:cs="Arial" w:hint="eastAsia"/>
          <w:color w:val="FF0000"/>
          <w:sz w:val="28"/>
          <w:szCs w:val="28"/>
          <w:shd w:val="clear" w:color="auto" w:fill="FFFFFF"/>
        </w:rPr>
        <w:lastRenderedPageBreak/>
        <w:t>报名请寄</w:t>
      </w:r>
      <w:r w:rsidRPr="002300E9">
        <w:rPr>
          <w:rFonts w:eastAsia="DengXian" w:hAnsi="標楷體"/>
          <w:color w:val="FF0000"/>
          <w:sz w:val="28"/>
          <w:szCs w:val="28"/>
        </w:rPr>
        <w:t>service</w:t>
      </w:r>
      <w:r w:rsidRPr="002300E9">
        <w:rPr>
          <w:rFonts w:eastAsiaTheme="minorHAnsi" w:hAnsi="標楷體"/>
          <w:color w:val="FF0000"/>
          <w:sz w:val="28"/>
          <w:szCs w:val="28"/>
        </w:rPr>
        <w:t>@feelcon.info</w:t>
      </w:r>
      <w:r>
        <w:rPr>
          <w:rFonts w:ascii="新細明體" w:eastAsia="新細明體" w:hAnsi="新細明體" w:hint="eastAsia"/>
          <w:color w:val="FF0000"/>
          <w:sz w:val="28"/>
          <w:szCs w:val="28"/>
          <w:lang w:eastAsia="zh-TW"/>
        </w:rPr>
        <w:t xml:space="preserve"> </w:t>
      </w:r>
      <w:r w:rsidRPr="002300E9">
        <w:rPr>
          <w:rFonts w:ascii="標楷體" w:eastAsia="DengXian" w:hAnsi="標楷體" w:cs="Arial" w:hint="eastAsia"/>
          <w:color w:val="FF0000"/>
          <w:sz w:val="28"/>
          <w:szCs w:val="28"/>
          <w:shd w:val="clear" w:color="auto" w:fill="FFFFFF"/>
        </w:rPr>
        <w:t>(</w:t>
      </w:r>
      <w:r w:rsidRPr="002300E9">
        <w:rPr>
          <w:rFonts w:ascii="標楷體" w:eastAsia="DengXian" w:hAnsi="標楷體" w:cs="Arial" w:hint="eastAsia"/>
          <w:color w:val="FF0000"/>
          <w:sz w:val="28"/>
          <w:szCs w:val="28"/>
          <w:shd w:val="clear" w:color="auto" w:fill="FFFFFF"/>
        </w:rPr>
        <w:t>截稿日期</w:t>
      </w:r>
      <w:r w:rsidRPr="002300E9">
        <w:rPr>
          <w:rFonts w:ascii="標楷體" w:eastAsia="DengXian" w:hAnsi="標楷體" w:cs="Arial"/>
          <w:color w:val="FF0000"/>
          <w:sz w:val="28"/>
          <w:szCs w:val="28"/>
          <w:shd w:val="clear" w:color="auto" w:fill="FFFFFF"/>
        </w:rPr>
        <w:t>2019</w:t>
      </w:r>
      <w:r w:rsidRPr="002300E9">
        <w:rPr>
          <w:rFonts w:ascii="標楷體" w:eastAsia="DengXian" w:hAnsi="標楷體" w:cs="Arial" w:hint="eastAsia"/>
          <w:color w:val="FF0000"/>
          <w:sz w:val="28"/>
          <w:szCs w:val="28"/>
          <w:shd w:val="clear" w:color="auto" w:fill="FFFFFF"/>
        </w:rPr>
        <w:t>年</w:t>
      </w:r>
      <w:r w:rsidRPr="002300E9">
        <w:rPr>
          <w:rFonts w:ascii="標楷體" w:eastAsia="DengXian" w:hAnsi="標楷體" w:cs="Arial"/>
          <w:color w:val="FF0000"/>
          <w:sz w:val="28"/>
          <w:szCs w:val="28"/>
          <w:shd w:val="clear" w:color="auto" w:fill="FFFFFF"/>
        </w:rPr>
        <w:t>11</w:t>
      </w:r>
      <w:r w:rsidRPr="002300E9">
        <w:rPr>
          <w:rFonts w:ascii="標楷體" w:eastAsia="DengXian" w:hAnsi="標楷體" w:cs="Arial" w:hint="eastAsia"/>
          <w:color w:val="FF0000"/>
          <w:sz w:val="28"/>
          <w:szCs w:val="28"/>
          <w:shd w:val="clear" w:color="auto" w:fill="FFFFFF"/>
        </w:rPr>
        <w:t>月</w:t>
      </w:r>
      <w:r w:rsidRPr="002300E9">
        <w:rPr>
          <w:rFonts w:ascii="標楷體" w:eastAsia="DengXian" w:hAnsi="標楷體" w:cs="Arial"/>
          <w:color w:val="FF0000"/>
          <w:sz w:val="28"/>
          <w:szCs w:val="28"/>
          <w:shd w:val="clear" w:color="auto" w:fill="FFFFFF"/>
        </w:rPr>
        <w:t>11</w:t>
      </w:r>
      <w:r w:rsidRPr="002300E9">
        <w:rPr>
          <w:rFonts w:ascii="標楷體" w:eastAsia="DengXian" w:hAnsi="標楷體" w:cs="Arial" w:hint="eastAsia"/>
          <w:color w:val="FF0000"/>
          <w:sz w:val="28"/>
          <w:szCs w:val="28"/>
          <w:shd w:val="clear" w:color="auto" w:fill="FFFFFF"/>
        </w:rPr>
        <w:t>日</w:t>
      </w:r>
      <w:r w:rsidRPr="002300E9">
        <w:rPr>
          <w:rFonts w:ascii="標楷體" w:eastAsia="DengXian" w:hAnsi="標楷體" w:cs="Arial" w:hint="eastAsia"/>
          <w:color w:val="FF0000"/>
          <w:sz w:val="28"/>
          <w:szCs w:val="28"/>
          <w:shd w:val="clear" w:color="auto" w:fill="FFFFFF"/>
        </w:rPr>
        <w:t>)</w:t>
      </w:r>
    </w:p>
    <w:tbl>
      <w:tblPr>
        <w:tblStyle w:val="a8"/>
        <w:tblW w:w="0" w:type="auto"/>
        <w:tblLook w:val="04A0" w:firstRow="1" w:lastRow="0" w:firstColumn="1" w:lastColumn="0" w:noHBand="0" w:noVBand="1"/>
      </w:tblPr>
      <w:tblGrid>
        <w:gridCol w:w="2547"/>
        <w:gridCol w:w="1770"/>
        <w:gridCol w:w="1632"/>
        <w:gridCol w:w="1908"/>
        <w:gridCol w:w="1771"/>
      </w:tblGrid>
      <w:tr w:rsidR="004C6894" w:rsidRPr="00F42BC8" w14:paraId="733BC835" w14:textId="77777777" w:rsidTr="00CB444F">
        <w:tc>
          <w:tcPr>
            <w:tcW w:w="9628" w:type="dxa"/>
            <w:gridSpan w:val="5"/>
          </w:tcPr>
          <w:p w14:paraId="07806065" w14:textId="1BF4FFFA" w:rsidR="004C6894" w:rsidRPr="002300E9" w:rsidRDefault="00F42BC8" w:rsidP="00CB444F">
            <w:pPr>
              <w:jc w:val="center"/>
              <w:rPr>
                <w:rFonts w:eastAsiaTheme="minorHAnsi" w:hAnsi="標楷體" w:cs="Arial"/>
                <w:b/>
                <w:color w:val="222222"/>
                <w:sz w:val="48"/>
                <w:szCs w:val="48"/>
                <w:shd w:val="clear" w:color="auto" w:fill="FFFFFF"/>
                <w:lang w:eastAsia="zh-CN"/>
              </w:rPr>
            </w:pPr>
            <w:r w:rsidRPr="002300E9">
              <w:rPr>
                <w:rFonts w:eastAsiaTheme="minorHAnsi" w:hAnsiTheme="minorEastAsia" w:cs="Arial" w:hint="eastAsia"/>
                <w:b/>
                <w:color w:val="222222"/>
                <w:sz w:val="48"/>
                <w:szCs w:val="48"/>
                <w:shd w:val="clear" w:color="auto" w:fill="FFFFFF"/>
                <w:lang w:eastAsia="zh-CN"/>
              </w:rPr>
              <w:t>报名表</w:t>
            </w:r>
          </w:p>
          <w:p w14:paraId="431D294F" w14:textId="34D02CF5" w:rsidR="00F42BC8" w:rsidRPr="002300E9" w:rsidRDefault="00F42BC8" w:rsidP="00F42BC8">
            <w:pPr>
              <w:jc w:val="center"/>
              <w:rPr>
                <w:rFonts w:eastAsiaTheme="minorHAnsi" w:hAnsi="微軟正黑體"/>
                <w:b/>
                <w:sz w:val="32"/>
                <w:szCs w:val="32"/>
              </w:rPr>
            </w:pPr>
            <w:r w:rsidRPr="002300E9">
              <w:rPr>
                <w:rFonts w:eastAsiaTheme="minorHAnsi" w:hAnsi="微軟正黑體" w:cs="Arial"/>
                <w:b/>
                <w:sz w:val="32"/>
                <w:szCs w:val="32"/>
                <w:shd w:val="clear" w:color="auto" w:fill="FFFFFF"/>
                <w:lang w:eastAsia="zh-CN"/>
              </w:rPr>
              <w:t>2019</w:t>
            </w:r>
            <w:r w:rsidRPr="002300E9">
              <w:rPr>
                <w:rFonts w:eastAsiaTheme="minorHAnsi" w:hAnsi="微軟正黑體" w:cs="Arial" w:hint="eastAsia"/>
                <w:b/>
                <w:sz w:val="32"/>
                <w:szCs w:val="32"/>
                <w:shd w:val="clear" w:color="auto" w:fill="FFFFFF"/>
                <w:lang w:eastAsia="zh-CN"/>
              </w:rPr>
              <w:t>国际感思学术研讨会</w:t>
            </w:r>
          </w:p>
          <w:p w14:paraId="6D899A58" w14:textId="0FAF1781" w:rsidR="004C6894" w:rsidRPr="00F42BC8" w:rsidRDefault="00F42BC8" w:rsidP="00003D37">
            <w:pPr>
              <w:jc w:val="center"/>
              <w:rPr>
                <w:rFonts w:eastAsiaTheme="minorHAnsi" w:hAnsiTheme="minorEastAsia" w:cs="Arial"/>
                <w:shd w:val="clear" w:color="auto" w:fill="FFFFFF"/>
                <w:lang w:eastAsia="zh-CN"/>
              </w:rPr>
            </w:pPr>
            <w:r w:rsidRPr="00F42BC8">
              <w:rPr>
                <w:rFonts w:eastAsiaTheme="minorHAnsi" w:hAnsiTheme="minorEastAsia" w:cs="Arial" w:hint="eastAsia"/>
                <w:shd w:val="clear" w:color="auto" w:fill="FFFFFF"/>
                <w:lang w:eastAsia="zh-CN"/>
              </w:rPr>
              <w:t>深圳</w:t>
            </w:r>
            <w:r w:rsidRPr="00F42BC8">
              <w:rPr>
                <w:rFonts w:eastAsiaTheme="minorHAnsi" w:hAnsiTheme="minorEastAsia" w:cs="Arial"/>
                <w:shd w:val="clear" w:color="auto" w:fill="FFFFFF"/>
                <w:lang w:eastAsia="zh-CN"/>
              </w:rPr>
              <w:t xml:space="preserve"> </w:t>
            </w:r>
            <w:r w:rsidRPr="00F42BC8">
              <w:rPr>
                <w:rFonts w:eastAsiaTheme="minorHAnsi" w:hAnsiTheme="minorEastAsia" w:cs="Arial" w:hint="eastAsia"/>
                <w:shd w:val="clear" w:color="auto" w:fill="FFFFFF"/>
                <w:lang w:eastAsia="zh-CN"/>
              </w:rPr>
              <w:t>中亚心色美术馆</w:t>
            </w:r>
            <w:r w:rsidRPr="00F42BC8">
              <w:rPr>
                <w:rFonts w:eastAsiaTheme="minorHAnsi" w:hAnsiTheme="minorEastAsia" w:cs="Arial"/>
                <w:shd w:val="clear" w:color="auto" w:fill="FFFFFF"/>
                <w:lang w:eastAsia="zh-CN"/>
              </w:rPr>
              <w:t>/</w:t>
            </w:r>
            <w:r w:rsidRPr="00F42BC8">
              <w:rPr>
                <w:rFonts w:eastAsiaTheme="minorHAnsi" w:hAnsi="標楷體" w:cs="Arial"/>
                <w:shd w:val="clear" w:color="auto" w:fill="FFFFFF"/>
                <w:lang w:eastAsia="zh-CN"/>
              </w:rPr>
              <w:t>2019</w:t>
            </w:r>
            <w:r w:rsidRPr="00F42BC8">
              <w:rPr>
                <w:rFonts w:eastAsiaTheme="minorHAnsi" w:hAnsiTheme="minorEastAsia" w:cs="Arial" w:hint="eastAsia"/>
                <w:shd w:val="clear" w:color="auto" w:fill="FFFFFF"/>
                <w:lang w:eastAsia="zh-CN"/>
              </w:rPr>
              <w:t>年</w:t>
            </w:r>
            <w:r w:rsidRPr="00F42BC8">
              <w:rPr>
                <w:rFonts w:eastAsiaTheme="minorHAnsi" w:hAnsi="標楷體" w:cs="Arial"/>
                <w:shd w:val="clear" w:color="auto" w:fill="FFFFFF"/>
                <w:lang w:eastAsia="zh-CN"/>
              </w:rPr>
              <w:t>12</w:t>
            </w:r>
            <w:r w:rsidRPr="00F42BC8">
              <w:rPr>
                <w:rFonts w:eastAsiaTheme="minorHAnsi" w:hAnsi="標楷體" w:cs="Arial" w:hint="eastAsia"/>
                <w:shd w:val="clear" w:color="auto" w:fill="FFFFFF"/>
                <w:lang w:eastAsia="zh-CN"/>
              </w:rPr>
              <w:t>月</w:t>
            </w:r>
            <w:r w:rsidRPr="00F42BC8">
              <w:rPr>
                <w:rFonts w:eastAsiaTheme="minorHAnsi" w:hAnsi="標楷體" w:cs="Arial"/>
                <w:shd w:val="clear" w:color="auto" w:fill="FFFFFF"/>
                <w:lang w:eastAsia="zh-CN"/>
              </w:rPr>
              <w:t>3-4</w:t>
            </w:r>
            <w:r w:rsidRPr="00F42BC8">
              <w:rPr>
                <w:rFonts w:eastAsiaTheme="minorHAnsi" w:hAnsi="標楷體" w:cs="Arial" w:hint="eastAsia"/>
                <w:shd w:val="clear" w:color="auto" w:fill="FFFFFF"/>
                <w:lang w:eastAsia="zh-CN"/>
              </w:rPr>
              <w:t>日</w:t>
            </w:r>
          </w:p>
          <w:p w14:paraId="54C06050" w14:textId="7F28BCA0" w:rsidR="004C6894" w:rsidRPr="00F42BC8" w:rsidRDefault="00F42BC8" w:rsidP="00003D37">
            <w:pPr>
              <w:jc w:val="center"/>
              <w:rPr>
                <w:rFonts w:eastAsiaTheme="minorHAnsi" w:hAnsi="標楷體" w:cs="Arial"/>
                <w:color w:val="00B0F0"/>
                <w:shd w:val="clear" w:color="auto" w:fill="FFFFFF"/>
                <w:lang w:eastAsia="zh-CN"/>
              </w:rPr>
            </w:pPr>
            <w:r w:rsidRPr="00F42BC8">
              <w:rPr>
                <w:rFonts w:eastAsiaTheme="minorHAnsi" w:hAnsi="標楷體" w:cs="Arial" w:hint="eastAsia"/>
                <w:shd w:val="clear" w:color="auto" w:fill="FFFFFF"/>
                <w:lang w:eastAsia="zh-CN"/>
              </w:rPr>
              <w:t>广东工业大学</w:t>
            </w:r>
            <w:r w:rsidRPr="00F42BC8">
              <w:rPr>
                <w:rFonts w:eastAsiaTheme="minorHAnsi" w:hAnsi="標楷體" w:cs="Arial"/>
                <w:shd w:val="clear" w:color="auto" w:fill="FFFFFF"/>
                <w:lang w:eastAsia="zh-CN"/>
              </w:rPr>
              <w:t xml:space="preserve"> </w:t>
            </w:r>
            <w:r w:rsidRPr="00F42BC8">
              <w:rPr>
                <w:rFonts w:eastAsiaTheme="minorHAnsi" w:hAnsi="標楷體" w:cs="Arial" w:hint="eastAsia"/>
                <w:shd w:val="clear" w:color="auto" w:fill="FFFFFF"/>
                <w:lang w:eastAsia="zh-CN"/>
              </w:rPr>
              <w:t>艺术与设计学院</w:t>
            </w:r>
            <w:r w:rsidRPr="00F42BC8">
              <w:rPr>
                <w:rFonts w:eastAsiaTheme="minorHAnsi" w:hAnsi="標楷體" w:cs="Arial"/>
                <w:shd w:val="clear" w:color="auto" w:fill="FFFFFF"/>
                <w:lang w:eastAsia="zh-CN"/>
              </w:rPr>
              <w:t xml:space="preserve"> </w:t>
            </w:r>
            <w:r w:rsidRPr="00F42BC8">
              <w:rPr>
                <w:rFonts w:eastAsiaTheme="minorHAnsi" w:hAnsi="標楷體" w:cs="Arial" w:hint="eastAsia"/>
                <w:shd w:val="clear" w:color="auto" w:fill="FFFFFF"/>
                <w:lang w:eastAsia="zh-CN"/>
              </w:rPr>
              <w:t>主办</w:t>
            </w:r>
          </w:p>
        </w:tc>
      </w:tr>
      <w:tr w:rsidR="004C6894" w:rsidRPr="00F42BC8" w14:paraId="4B8084D2" w14:textId="77777777" w:rsidTr="00CB444F">
        <w:tc>
          <w:tcPr>
            <w:tcW w:w="2547" w:type="dxa"/>
          </w:tcPr>
          <w:p w14:paraId="577C8FB7" w14:textId="41346800" w:rsidR="004C6894" w:rsidRPr="00F42BC8" w:rsidRDefault="00F42BC8" w:rsidP="00003D37">
            <w:pPr>
              <w:rPr>
                <w:rFonts w:eastAsiaTheme="minorHAnsi" w:hAnsi="標楷體"/>
              </w:rPr>
            </w:pPr>
            <w:r w:rsidRPr="00F42BC8">
              <w:rPr>
                <w:rFonts w:eastAsiaTheme="minorHAnsi" w:hAnsi="標楷體" w:cs="Arial" w:hint="eastAsia"/>
                <w:color w:val="222222"/>
                <w:shd w:val="clear" w:color="auto" w:fill="FFFFFF"/>
                <w:lang w:eastAsia="zh-CN"/>
              </w:rPr>
              <w:t>主题</w:t>
            </w:r>
            <w:r w:rsidRPr="00F42BC8">
              <w:rPr>
                <w:rFonts w:eastAsiaTheme="minorHAnsi" w:hAnsi="標楷體"/>
                <w:lang w:eastAsia="zh-CN"/>
              </w:rPr>
              <w:t xml:space="preserve"> </w:t>
            </w:r>
          </w:p>
        </w:tc>
        <w:tc>
          <w:tcPr>
            <w:tcW w:w="7081" w:type="dxa"/>
            <w:gridSpan w:val="4"/>
          </w:tcPr>
          <w:p w14:paraId="60A24010" w14:textId="77777777" w:rsidR="004C6894" w:rsidRPr="00F42BC8" w:rsidRDefault="004C6894" w:rsidP="00CB444F">
            <w:pPr>
              <w:rPr>
                <w:rFonts w:eastAsiaTheme="minorHAnsi" w:hAnsi="標楷體"/>
              </w:rPr>
            </w:pPr>
          </w:p>
        </w:tc>
      </w:tr>
      <w:tr w:rsidR="004C6894" w:rsidRPr="00F42BC8" w14:paraId="3152C380" w14:textId="77777777" w:rsidTr="00DF57A5">
        <w:tc>
          <w:tcPr>
            <w:tcW w:w="2547" w:type="dxa"/>
          </w:tcPr>
          <w:p w14:paraId="1C74526B" w14:textId="4EDF4A9A" w:rsidR="004C6894" w:rsidRPr="00F42BC8" w:rsidRDefault="00F42BC8" w:rsidP="00003D37">
            <w:pPr>
              <w:rPr>
                <w:rFonts w:eastAsiaTheme="minorHAnsi" w:hAnsi="標楷體"/>
              </w:rPr>
            </w:pPr>
            <w:r w:rsidRPr="00F42BC8">
              <w:rPr>
                <w:rFonts w:eastAsiaTheme="minorHAnsi" w:hAnsi="標楷體" w:cs="Arial" w:hint="eastAsia"/>
                <w:color w:val="222222"/>
                <w:shd w:val="clear" w:color="auto" w:fill="FFFFFF"/>
                <w:lang w:eastAsia="zh-CN"/>
              </w:rPr>
              <w:t>姓名</w:t>
            </w:r>
          </w:p>
        </w:tc>
        <w:tc>
          <w:tcPr>
            <w:tcW w:w="3402" w:type="dxa"/>
            <w:gridSpan w:val="2"/>
          </w:tcPr>
          <w:p w14:paraId="358A9C74" w14:textId="235547F7" w:rsidR="004C6894" w:rsidRPr="00F42BC8" w:rsidRDefault="00F42BC8" w:rsidP="00CB444F">
            <w:pPr>
              <w:rPr>
                <w:rFonts w:eastAsiaTheme="minorHAnsi" w:hAnsi="標楷體"/>
              </w:rPr>
            </w:pPr>
            <w:r w:rsidRPr="00F42BC8">
              <w:rPr>
                <w:rFonts w:eastAsiaTheme="minorHAnsi" w:hAnsi="新細明體" w:cs="Arial" w:hint="eastAsia"/>
                <w:color w:val="222222"/>
                <w:shd w:val="clear" w:color="auto" w:fill="FFFFFF"/>
                <w:lang w:eastAsia="zh-CN"/>
              </w:rPr>
              <w:t>作者一</w:t>
            </w:r>
          </w:p>
        </w:tc>
        <w:tc>
          <w:tcPr>
            <w:tcW w:w="3679" w:type="dxa"/>
            <w:gridSpan w:val="2"/>
          </w:tcPr>
          <w:p w14:paraId="21A0CFDB" w14:textId="6A864B30" w:rsidR="004C6894" w:rsidRPr="00F42BC8" w:rsidRDefault="00F42BC8" w:rsidP="00CB444F">
            <w:pPr>
              <w:rPr>
                <w:rFonts w:eastAsiaTheme="minorHAnsi" w:hAnsiTheme="minorEastAsia" w:cs="Arial"/>
                <w:color w:val="222222"/>
                <w:shd w:val="clear" w:color="auto" w:fill="FFFFFF"/>
              </w:rPr>
            </w:pPr>
            <w:r w:rsidRPr="00F42BC8">
              <w:rPr>
                <w:rFonts w:eastAsiaTheme="minorHAnsi" w:hAnsi="新細明體" w:cs="Arial" w:hint="eastAsia"/>
                <w:color w:val="222222"/>
                <w:shd w:val="clear" w:color="auto" w:fill="FFFFFF"/>
                <w:lang w:eastAsia="zh-CN"/>
              </w:rPr>
              <w:t>作者二</w:t>
            </w:r>
            <w:r w:rsidRPr="00F42BC8">
              <w:rPr>
                <w:rFonts w:eastAsiaTheme="minorHAnsi" w:hAnsiTheme="minorEastAsia" w:cs="Arial"/>
                <w:color w:val="222222"/>
                <w:shd w:val="clear" w:color="auto" w:fill="FFFFFF"/>
                <w:lang w:eastAsia="zh-CN"/>
              </w:rPr>
              <w:t>(</w:t>
            </w:r>
            <w:r w:rsidR="00DF57A5" w:rsidRPr="00DF57A5">
              <w:rPr>
                <w:rFonts w:ascii="新細明體" w:eastAsia="DengXian" w:hAnsi="新細明體" w:cs="Arial" w:hint="eastAsia"/>
                <w:color w:val="222222"/>
                <w:shd w:val="clear" w:color="auto" w:fill="FFFFFF"/>
                <w:lang w:eastAsia="zh-CN"/>
              </w:rPr>
              <w:t>字段</w:t>
            </w:r>
            <w:r w:rsidR="00DF57A5" w:rsidRPr="00F42BC8">
              <w:rPr>
                <w:rFonts w:eastAsiaTheme="minorHAnsi" w:hAnsiTheme="minorEastAsia" w:cs="Arial" w:hint="eastAsia"/>
                <w:color w:val="222222"/>
                <w:shd w:val="clear" w:color="auto" w:fill="FFFFFF"/>
                <w:lang w:eastAsia="zh-CN"/>
              </w:rPr>
              <w:t>不足，请</w:t>
            </w:r>
            <w:r w:rsidRPr="00F42BC8">
              <w:rPr>
                <w:rFonts w:eastAsiaTheme="minorHAnsi" w:hAnsiTheme="minorEastAsia" w:cs="Arial" w:hint="eastAsia"/>
                <w:color w:val="222222"/>
                <w:shd w:val="clear" w:color="auto" w:fill="FFFFFF"/>
                <w:lang w:eastAsia="zh-CN"/>
              </w:rPr>
              <w:t>自行增加</w:t>
            </w:r>
            <w:r w:rsidRPr="00F42BC8">
              <w:rPr>
                <w:rFonts w:eastAsiaTheme="minorHAnsi" w:hAnsiTheme="minorEastAsia" w:cs="Arial"/>
                <w:color w:val="222222"/>
                <w:shd w:val="clear" w:color="auto" w:fill="FFFFFF"/>
                <w:lang w:eastAsia="zh-CN"/>
              </w:rPr>
              <w:t>)</w:t>
            </w:r>
          </w:p>
        </w:tc>
      </w:tr>
      <w:tr w:rsidR="004C6894" w:rsidRPr="00F42BC8" w14:paraId="00A8E482" w14:textId="77777777" w:rsidTr="00DF57A5">
        <w:tc>
          <w:tcPr>
            <w:tcW w:w="2547" w:type="dxa"/>
          </w:tcPr>
          <w:p w14:paraId="4F22CF27" w14:textId="027D772D" w:rsidR="004C6894" w:rsidRPr="00F42BC8" w:rsidRDefault="00F42BC8" w:rsidP="00003D37">
            <w:pPr>
              <w:rPr>
                <w:rFonts w:eastAsiaTheme="minorHAnsi" w:hAnsi="標楷體"/>
              </w:rPr>
            </w:pPr>
            <w:r w:rsidRPr="00F42BC8">
              <w:rPr>
                <w:rFonts w:eastAsiaTheme="minorHAnsi" w:hAnsi="標楷體" w:cs="Arial" w:hint="eastAsia"/>
                <w:color w:val="222222"/>
                <w:shd w:val="clear" w:color="auto" w:fill="FFFFFF"/>
                <w:lang w:eastAsia="zh-CN"/>
              </w:rPr>
              <w:t>单位</w:t>
            </w:r>
          </w:p>
        </w:tc>
        <w:tc>
          <w:tcPr>
            <w:tcW w:w="3402" w:type="dxa"/>
            <w:gridSpan w:val="2"/>
          </w:tcPr>
          <w:p w14:paraId="0571FA37" w14:textId="6B6F5D68" w:rsidR="004C6894" w:rsidRPr="00F42BC8" w:rsidRDefault="004C6894" w:rsidP="00CB444F">
            <w:pPr>
              <w:rPr>
                <w:rFonts w:eastAsiaTheme="minorHAnsi" w:hAnsi="標楷體"/>
              </w:rPr>
            </w:pPr>
          </w:p>
        </w:tc>
        <w:tc>
          <w:tcPr>
            <w:tcW w:w="3679" w:type="dxa"/>
            <w:gridSpan w:val="2"/>
          </w:tcPr>
          <w:p w14:paraId="0098CACE" w14:textId="4A4F0FBA" w:rsidR="004C6894" w:rsidRPr="00F42BC8" w:rsidRDefault="004C6894" w:rsidP="00CB444F">
            <w:pPr>
              <w:rPr>
                <w:rFonts w:eastAsiaTheme="minorHAnsi" w:hAnsi="標楷體"/>
              </w:rPr>
            </w:pPr>
          </w:p>
        </w:tc>
      </w:tr>
      <w:tr w:rsidR="004C6894" w:rsidRPr="00F42BC8" w14:paraId="7BC5E701" w14:textId="77777777" w:rsidTr="00DF57A5">
        <w:tc>
          <w:tcPr>
            <w:tcW w:w="2547" w:type="dxa"/>
          </w:tcPr>
          <w:p w14:paraId="6A52EE05" w14:textId="33A1DDD8" w:rsidR="004C6894" w:rsidRPr="00F42BC8" w:rsidRDefault="00F42BC8" w:rsidP="00003D37">
            <w:pPr>
              <w:rPr>
                <w:rFonts w:eastAsiaTheme="minorHAnsi" w:hAnsi="標楷體"/>
              </w:rPr>
            </w:pPr>
            <w:r w:rsidRPr="00F42BC8">
              <w:rPr>
                <w:rFonts w:eastAsiaTheme="minorHAnsi" w:hAnsi="標楷體" w:cs="Arial" w:hint="eastAsia"/>
                <w:color w:val="222222"/>
                <w:shd w:val="clear" w:color="auto" w:fill="FFFFFF"/>
                <w:lang w:eastAsia="zh-CN"/>
              </w:rPr>
              <w:t>职称</w:t>
            </w:r>
          </w:p>
        </w:tc>
        <w:tc>
          <w:tcPr>
            <w:tcW w:w="3402" w:type="dxa"/>
            <w:gridSpan w:val="2"/>
          </w:tcPr>
          <w:p w14:paraId="0A823442" w14:textId="427D199F" w:rsidR="004C6894" w:rsidRPr="00F42BC8" w:rsidRDefault="004C6894" w:rsidP="00CB444F">
            <w:pPr>
              <w:rPr>
                <w:rFonts w:eastAsiaTheme="minorHAnsi" w:hAnsi="標楷體"/>
              </w:rPr>
            </w:pPr>
          </w:p>
        </w:tc>
        <w:tc>
          <w:tcPr>
            <w:tcW w:w="3679" w:type="dxa"/>
            <w:gridSpan w:val="2"/>
          </w:tcPr>
          <w:p w14:paraId="401B8B90" w14:textId="7B6F130D" w:rsidR="004C6894" w:rsidRPr="00F42BC8" w:rsidRDefault="004C6894" w:rsidP="00CB444F">
            <w:pPr>
              <w:rPr>
                <w:rFonts w:eastAsiaTheme="minorHAnsi" w:hAnsi="標楷體"/>
              </w:rPr>
            </w:pPr>
          </w:p>
        </w:tc>
      </w:tr>
      <w:tr w:rsidR="004C6894" w:rsidRPr="00F42BC8" w14:paraId="10338027" w14:textId="77777777" w:rsidTr="00DF57A5">
        <w:tc>
          <w:tcPr>
            <w:tcW w:w="2547" w:type="dxa"/>
          </w:tcPr>
          <w:p w14:paraId="723C0D71" w14:textId="498F5C1D" w:rsidR="004C6894" w:rsidRPr="00F42BC8" w:rsidRDefault="00F42BC8" w:rsidP="00003D37">
            <w:pPr>
              <w:rPr>
                <w:rFonts w:eastAsiaTheme="minorHAnsi" w:hAnsi="標楷體"/>
              </w:rPr>
            </w:pPr>
            <w:r w:rsidRPr="00F42BC8">
              <w:rPr>
                <w:rFonts w:eastAsiaTheme="minorHAnsi" w:hAnsi="標楷體" w:cs="Arial" w:hint="eastAsia"/>
                <w:color w:val="222222"/>
                <w:shd w:val="clear" w:color="auto" w:fill="FFFFFF"/>
                <w:lang w:eastAsia="zh-CN"/>
              </w:rPr>
              <w:t>联络</w:t>
            </w:r>
            <w:r w:rsidRPr="00F42BC8">
              <w:rPr>
                <w:rFonts w:eastAsiaTheme="minorHAnsi" w:hAnsi="標楷體" w:cs="Arial"/>
                <w:color w:val="222222"/>
                <w:shd w:val="clear" w:color="auto" w:fill="FFFFFF"/>
                <w:lang w:eastAsia="zh-CN"/>
              </w:rPr>
              <w:t>Email</w:t>
            </w:r>
          </w:p>
        </w:tc>
        <w:tc>
          <w:tcPr>
            <w:tcW w:w="3402" w:type="dxa"/>
            <w:gridSpan w:val="2"/>
          </w:tcPr>
          <w:p w14:paraId="04DCA077" w14:textId="3374F49A" w:rsidR="004C6894" w:rsidRPr="00F42BC8" w:rsidRDefault="00F42BC8" w:rsidP="00CB444F">
            <w:pPr>
              <w:rPr>
                <w:rFonts w:eastAsiaTheme="minorHAnsi" w:hAnsi="標楷體"/>
              </w:rPr>
            </w:pPr>
            <w:r w:rsidRPr="00F42BC8">
              <w:rPr>
                <w:rFonts w:eastAsiaTheme="minorHAnsi" w:hAnsi="標楷體" w:cs="Arial"/>
                <w:color w:val="222222"/>
                <w:shd w:val="clear" w:color="auto" w:fill="FFFFFF"/>
                <w:lang w:eastAsia="zh-CN"/>
              </w:rPr>
              <w:t>(</w:t>
            </w:r>
            <w:r w:rsidRPr="00F42BC8">
              <w:rPr>
                <w:rFonts w:eastAsiaTheme="minorHAnsi" w:hAnsi="新細明體" w:cs="Arial" w:hint="eastAsia"/>
                <w:color w:val="222222"/>
                <w:shd w:val="clear" w:color="auto" w:fill="FFFFFF"/>
                <w:lang w:eastAsia="zh-CN"/>
              </w:rPr>
              <w:t>通讯作者</w:t>
            </w:r>
            <w:r w:rsidRPr="00F42BC8">
              <w:rPr>
                <w:rFonts w:eastAsiaTheme="minorHAnsi" w:hAnsi="標楷體" w:cs="Arial"/>
                <w:color w:val="222222"/>
                <w:shd w:val="clear" w:color="auto" w:fill="FFFFFF"/>
                <w:lang w:eastAsia="zh-CN"/>
              </w:rPr>
              <w:t>)</w:t>
            </w:r>
          </w:p>
        </w:tc>
        <w:tc>
          <w:tcPr>
            <w:tcW w:w="3679" w:type="dxa"/>
            <w:gridSpan w:val="2"/>
          </w:tcPr>
          <w:p w14:paraId="1F04A4D0" w14:textId="631342C1" w:rsidR="004C6894" w:rsidRPr="00F42BC8" w:rsidRDefault="004C6894" w:rsidP="00CB444F">
            <w:pPr>
              <w:rPr>
                <w:rFonts w:eastAsiaTheme="minorHAnsi" w:hAnsi="標楷體"/>
              </w:rPr>
            </w:pPr>
          </w:p>
        </w:tc>
      </w:tr>
      <w:tr w:rsidR="00003D37" w:rsidRPr="00F42BC8" w14:paraId="00B1F8B8" w14:textId="77777777" w:rsidTr="00DF57A5">
        <w:tc>
          <w:tcPr>
            <w:tcW w:w="2547" w:type="dxa"/>
          </w:tcPr>
          <w:p w14:paraId="5E2F69C2" w14:textId="7CED3667" w:rsidR="00003D37" w:rsidRPr="00F42BC8" w:rsidRDefault="00F42BC8" w:rsidP="00003D37">
            <w:pPr>
              <w:rPr>
                <w:rFonts w:eastAsiaTheme="minorHAnsi" w:hAnsi="標楷體"/>
              </w:rPr>
            </w:pPr>
            <w:r w:rsidRPr="00F42BC8">
              <w:rPr>
                <w:rFonts w:eastAsiaTheme="minorHAnsi" w:hAnsi="標楷體" w:cs="Arial" w:hint="eastAsia"/>
                <w:color w:val="222222"/>
                <w:shd w:val="clear" w:color="auto" w:fill="FFFFFF"/>
                <w:lang w:eastAsia="zh-CN"/>
              </w:rPr>
              <w:t>关键词</w:t>
            </w:r>
          </w:p>
        </w:tc>
        <w:tc>
          <w:tcPr>
            <w:tcW w:w="1770" w:type="dxa"/>
          </w:tcPr>
          <w:p w14:paraId="49D9A43A" w14:textId="2F47F8BA" w:rsidR="00003D37" w:rsidRPr="00F42BC8" w:rsidRDefault="00F42BC8" w:rsidP="00003D37">
            <w:pPr>
              <w:jc w:val="left"/>
              <w:rPr>
                <w:rFonts w:eastAsiaTheme="minorHAnsi" w:hAnsi="標楷體"/>
              </w:rPr>
            </w:pPr>
            <w:r w:rsidRPr="00F42BC8">
              <w:rPr>
                <w:rFonts w:eastAsiaTheme="minorHAnsi" w:hAnsi="標楷體"/>
                <w:lang w:eastAsia="zh-CN"/>
              </w:rPr>
              <w:t>(1)</w:t>
            </w:r>
          </w:p>
        </w:tc>
        <w:tc>
          <w:tcPr>
            <w:tcW w:w="1632" w:type="dxa"/>
          </w:tcPr>
          <w:p w14:paraId="3D7E1A57" w14:textId="4B6DD80B" w:rsidR="00003D37" w:rsidRPr="00F42BC8" w:rsidRDefault="00F42BC8" w:rsidP="00003D37">
            <w:pPr>
              <w:jc w:val="left"/>
              <w:rPr>
                <w:rFonts w:eastAsiaTheme="minorHAnsi" w:hAnsi="標楷體"/>
              </w:rPr>
            </w:pPr>
            <w:r w:rsidRPr="00F42BC8">
              <w:rPr>
                <w:rFonts w:eastAsiaTheme="minorHAnsi" w:hAnsi="標楷體"/>
                <w:lang w:eastAsia="zh-CN"/>
              </w:rPr>
              <w:t>(2)</w:t>
            </w:r>
          </w:p>
        </w:tc>
        <w:tc>
          <w:tcPr>
            <w:tcW w:w="1908" w:type="dxa"/>
          </w:tcPr>
          <w:p w14:paraId="29C54A35" w14:textId="11888CD4" w:rsidR="00003D37" w:rsidRPr="00F42BC8" w:rsidRDefault="00F42BC8" w:rsidP="00003D37">
            <w:pPr>
              <w:jc w:val="left"/>
              <w:rPr>
                <w:rFonts w:eastAsiaTheme="minorHAnsi" w:hAnsi="標楷體"/>
              </w:rPr>
            </w:pPr>
            <w:r w:rsidRPr="00F42BC8">
              <w:rPr>
                <w:rFonts w:eastAsiaTheme="minorHAnsi" w:hAnsi="標楷體"/>
                <w:lang w:eastAsia="zh-CN"/>
              </w:rPr>
              <w:t>(3)</w:t>
            </w:r>
          </w:p>
        </w:tc>
        <w:tc>
          <w:tcPr>
            <w:tcW w:w="1771" w:type="dxa"/>
          </w:tcPr>
          <w:p w14:paraId="5BF9294B" w14:textId="1DD6DE5C" w:rsidR="00003D37" w:rsidRPr="00F42BC8" w:rsidRDefault="00F42BC8" w:rsidP="00003D37">
            <w:pPr>
              <w:jc w:val="left"/>
              <w:rPr>
                <w:rFonts w:eastAsiaTheme="minorHAnsi" w:hAnsi="標楷體"/>
              </w:rPr>
            </w:pPr>
            <w:r w:rsidRPr="00F42BC8">
              <w:rPr>
                <w:rFonts w:eastAsiaTheme="minorHAnsi" w:hAnsi="標楷體"/>
                <w:lang w:eastAsia="zh-CN"/>
              </w:rPr>
              <w:t>(4)</w:t>
            </w:r>
          </w:p>
        </w:tc>
      </w:tr>
      <w:tr w:rsidR="004C6894" w:rsidRPr="00F42BC8" w14:paraId="2AB3F721" w14:textId="77777777" w:rsidTr="00CB444F">
        <w:tc>
          <w:tcPr>
            <w:tcW w:w="2547" w:type="dxa"/>
          </w:tcPr>
          <w:p w14:paraId="68B91B11" w14:textId="127AB7B4" w:rsidR="004C6894" w:rsidRPr="00F42BC8" w:rsidRDefault="00F42BC8" w:rsidP="00003D37">
            <w:pPr>
              <w:jc w:val="center"/>
              <w:rPr>
                <w:rFonts w:eastAsiaTheme="minorHAnsi" w:hAnsi="標楷體"/>
                <w:lang w:eastAsia="zh-CN"/>
              </w:rPr>
            </w:pPr>
            <w:r w:rsidRPr="00F42BC8">
              <w:rPr>
                <w:rFonts w:eastAsiaTheme="minorHAnsi" w:hAnsi="標楷體"/>
                <w:lang w:eastAsia="zh-CN"/>
              </w:rPr>
              <w:t xml:space="preserve"> </w:t>
            </w:r>
            <w:r w:rsidRPr="00F42BC8">
              <w:rPr>
                <w:rFonts w:eastAsiaTheme="minorHAnsi" w:hAnsiTheme="minorEastAsia" w:hint="eastAsia"/>
                <w:lang w:eastAsia="zh-CN"/>
              </w:rPr>
              <w:t>稿件性质</w:t>
            </w:r>
            <w:r w:rsidRPr="00F42BC8">
              <w:rPr>
                <w:rFonts w:eastAsiaTheme="minorHAnsi" w:hAnsi="標楷體"/>
                <w:lang w:eastAsia="zh-CN"/>
              </w:rPr>
              <w:t>(</w:t>
            </w:r>
            <w:r w:rsidRPr="00F42BC8">
              <w:rPr>
                <w:rFonts w:eastAsiaTheme="minorHAnsi" w:hAnsi="新細明體" w:hint="eastAsia"/>
                <w:lang w:eastAsia="zh-CN"/>
              </w:rPr>
              <w:t>限选一项</w:t>
            </w:r>
            <w:r w:rsidRPr="00F42BC8">
              <w:rPr>
                <w:rFonts w:eastAsiaTheme="minorHAnsi" w:hAnsi="標楷體"/>
                <w:lang w:eastAsia="zh-CN"/>
              </w:rPr>
              <w:t>)</w:t>
            </w:r>
          </w:p>
        </w:tc>
        <w:tc>
          <w:tcPr>
            <w:tcW w:w="7081" w:type="dxa"/>
            <w:gridSpan w:val="4"/>
          </w:tcPr>
          <w:p w14:paraId="20504A5F" w14:textId="7D74D1B3" w:rsidR="004C6894" w:rsidRPr="00F42BC8" w:rsidRDefault="00F42BC8" w:rsidP="00003D37">
            <w:pPr>
              <w:spacing w:line="360" w:lineRule="exact"/>
              <w:rPr>
                <w:rFonts w:eastAsiaTheme="minorHAnsi" w:hAnsi="標楷體" w:cs="Arial"/>
                <w:color w:val="222222"/>
                <w:shd w:val="clear" w:color="auto" w:fill="FFFFFF"/>
                <w:lang w:eastAsia="zh-CN"/>
              </w:rPr>
            </w:pPr>
            <w:r w:rsidRPr="00F42BC8">
              <w:rPr>
                <w:rFonts w:eastAsiaTheme="minorHAnsi" w:hAnsi="標楷體" w:cs="Arial"/>
                <w:color w:val="222222"/>
                <w:shd w:val="clear" w:color="auto" w:fill="FFFFFF"/>
                <w:lang w:eastAsia="zh-CN"/>
              </w:rPr>
              <w:t>□</w:t>
            </w:r>
            <w:r w:rsidRPr="00F42BC8">
              <w:rPr>
                <w:rFonts w:eastAsiaTheme="minorHAnsi" w:hAnsi="標楷體" w:cs="Arial" w:hint="eastAsia"/>
                <w:color w:val="222222"/>
                <w:shd w:val="clear" w:color="auto" w:fill="FFFFFF"/>
                <w:lang w:eastAsia="zh-CN"/>
              </w:rPr>
              <w:t>研究论文类</w:t>
            </w:r>
          </w:p>
          <w:p w14:paraId="4341E744" w14:textId="08775DF0" w:rsidR="004C6894" w:rsidRPr="00F42BC8" w:rsidRDefault="00F42BC8" w:rsidP="00003D37">
            <w:pPr>
              <w:spacing w:line="360" w:lineRule="exact"/>
              <w:rPr>
                <w:rFonts w:eastAsiaTheme="minorHAnsi" w:hAnsi="標楷體" w:cs="Arial"/>
                <w:shd w:val="clear" w:color="auto" w:fill="FFFFFF"/>
                <w:lang w:eastAsia="zh-CN"/>
              </w:rPr>
            </w:pPr>
            <w:r w:rsidRPr="00F42BC8">
              <w:rPr>
                <w:rFonts w:eastAsiaTheme="minorHAnsi" w:hAnsi="標楷體" w:cs="Arial"/>
                <w:color w:val="222222"/>
                <w:shd w:val="clear" w:color="auto" w:fill="FFFFFF"/>
                <w:lang w:eastAsia="zh-CN"/>
              </w:rPr>
              <w:t>□</w:t>
            </w:r>
            <w:r w:rsidRPr="00F42BC8">
              <w:rPr>
                <w:rFonts w:eastAsiaTheme="minorHAnsi" w:hAnsi="標楷體" w:cs="Arial" w:hint="eastAsia"/>
                <w:shd w:val="clear" w:color="auto" w:fill="FFFFFF"/>
                <w:lang w:eastAsia="zh-CN"/>
              </w:rPr>
              <w:t>技术报告类</w:t>
            </w:r>
          </w:p>
          <w:p w14:paraId="525203DA" w14:textId="482A70C7" w:rsidR="004C6894" w:rsidRPr="00F42BC8" w:rsidRDefault="00F42BC8" w:rsidP="00003D37">
            <w:pPr>
              <w:spacing w:line="360" w:lineRule="exact"/>
              <w:rPr>
                <w:rFonts w:eastAsiaTheme="minorHAnsi" w:hAnsi="標楷體" w:cs="Arial"/>
                <w:shd w:val="clear" w:color="auto" w:fill="FFFFFF"/>
                <w:lang w:eastAsia="zh-CN"/>
              </w:rPr>
            </w:pPr>
            <w:r w:rsidRPr="00F42BC8">
              <w:rPr>
                <w:rFonts w:eastAsiaTheme="minorHAnsi" w:hAnsi="標楷體" w:cs="Arial"/>
                <w:color w:val="222222"/>
                <w:shd w:val="clear" w:color="auto" w:fill="FFFFFF"/>
                <w:lang w:eastAsia="zh-CN"/>
              </w:rPr>
              <w:t>□</w:t>
            </w:r>
            <w:r w:rsidRPr="00F42BC8">
              <w:rPr>
                <w:rFonts w:eastAsiaTheme="minorHAnsi" w:hAnsi="標楷體" w:cs="Arial" w:hint="eastAsia"/>
                <w:shd w:val="clear" w:color="auto" w:fill="FFFFFF"/>
                <w:lang w:eastAsia="zh-CN"/>
              </w:rPr>
              <w:t>设计作品类</w:t>
            </w:r>
          </w:p>
          <w:p w14:paraId="2F6AAE78" w14:textId="4BD3F233" w:rsidR="004C6894" w:rsidRPr="00F42BC8" w:rsidRDefault="00F42BC8" w:rsidP="00003D37">
            <w:pPr>
              <w:spacing w:line="360" w:lineRule="exact"/>
              <w:rPr>
                <w:rFonts w:eastAsiaTheme="minorHAnsi" w:hAnsi="標楷體" w:cs="Arial"/>
                <w:shd w:val="clear" w:color="auto" w:fill="FFFFFF"/>
                <w:lang w:eastAsia="zh-CN"/>
              </w:rPr>
            </w:pPr>
            <w:r w:rsidRPr="00F42BC8">
              <w:rPr>
                <w:rFonts w:eastAsiaTheme="minorHAnsi" w:hAnsi="標楷體" w:cs="Arial"/>
                <w:color w:val="222222"/>
                <w:shd w:val="clear" w:color="auto" w:fill="FFFFFF"/>
                <w:lang w:eastAsia="zh-CN"/>
              </w:rPr>
              <w:t>□</w:t>
            </w:r>
            <w:r w:rsidRPr="00F42BC8">
              <w:rPr>
                <w:rFonts w:eastAsiaTheme="minorHAnsi" w:hAnsi="標楷體" w:cs="Arial" w:hint="eastAsia"/>
                <w:shd w:val="clear" w:color="auto" w:fill="FFFFFF"/>
                <w:lang w:eastAsia="zh-CN"/>
              </w:rPr>
              <w:t>艺术创作类</w:t>
            </w:r>
          </w:p>
        </w:tc>
      </w:tr>
      <w:tr w:rsidR="00441E16" w:rsidRPr="00F42BC8" w14:paraId="45285538" w14:textId="77777777" w:rsidTr="00CB444F">
        <w:tc>
          <w:tcPr>
            <w:tcW w:w="2547" w:type="dxa"/>
          </w:tcPr>
          <w:p w14:paraId="612BE2FA" w14:textId="10A51F7C" w:rsidR="00441E16" w:rsidRPr="00F42BC8" w:rsidRDefault="00441E16" w:rsidP="00441E16">
            <w:pPr>
              <w:jc w:val="left"/>
              <w:rPr>
                <w:rFonts w:eastAsiaTheme="minorHAnsi" w:hAnsi="標楷體" w:cs="Arial"/>
                <w:color w:val="222222"/>
                <w:shd w:val="clear" w:color="auto" w:fill="FFFFFF"/>
              </w:rPr>
            </w:pPr>
            <w:r w:rsidRPr="00441E16">
              <w:rPr>
                <w:rFonts w:eastAsiaTheme="minorHAnsi" w:hAnsiTheme="minorEastAsia" w:hint="eastAsia"/>
                <w:lang w:eastAsia="zh-CN"/>
              </w:rPr>
              <w:t>發表方式</w:t>
            </w:r>
          </w:p>
        </w:tc>
        <w:tc>
          <w:tcPr>
            <w:tcW w:w="7081" w:type="dxa"/>
            <w:gridSpan w:val="4"/>
          </w:tcPr>
          <w:p w14:paraId="6BAF74FF" w14:textId="29B59005" w:rsidR="00441E16" w:rsidRPr="00F42BC8" w:rsidRDefault="00441E16" w:rsidP="00441E16">
            <w:pPr>
              <w:rPr>
                <w:rFonts w:eastAsiaTheme="minorHAnsi" w:hAnsiTheme="minorEastAsia"/>
              </w:rPr>
            </w:pPr>
            <w:r w:rsidRPr="00441E16">
              <w:rPr>
                <w:rFonts w:eastAsiaTheme="minorHAnsi" w:hAnsiTheme="minorEastAsia"/>
                <w:lang w:eastAsia="zh-CN"/>
              </w:rPr>
              <w:t>□</w:t>
            </w:r>
            <w:r w:rsidRPr="00441E16">
              <w:rPr>
                <w:rFonts w:eastAsiaTheme="minorHAnsi" w:hAnsiTheme="minorEastAsia" w:hint="eastAsia"/>
                <w:lang w:eastAsia="zh-CN"/>
              </w:rPr>
              <w:t xml:space="preserve">口頭發表   </w:t>
            </w:r>
            <w:r w:rsidRPr="00441E16">
              <w:rPr>
                <w:rFonts w:eastAsiaTheme="minorHAnsi" w:hAnsiTheme="minorEastAsia"/>
                <w:lang w:eastAsia="zh-CN"/>
              </w:rPr>
              <w:t>□</w:t>
            </w:r>
            <w:r w:rsidRPr="00441E16">
              <w:rPr>
                <w:rFonts w:eastAsiaTheme="minorHAnsi" w:hAnsiTheme="minorEastAsia" w:hint="eastAsia"/>
                <w:lang w:eastAsia="zh-CN"/>
              </w:rPr>
              <w:t>海報發表</w:t>
            </w:r>
          </w:p>
        </w:tc>
      </w:tr>
      <w:tr w:rsidR="00441E16" w:rsidRPr="00F42BC8" w14:paraId="6EA13B1E" w14:textId="77777777" w:rsidTr="00CB444F">
        <w:tc>
          <w:tcPr>
            <w:tcW w:w="2547" w:type="dxa"/>
          </w:tcPr>
          <w:p w14:paraId="551C760B" w14:textId="21AFAF8F" w:rsidR="00441E16" w:rsidRPr="00F42BC8" w:rsidRDefault="00441E16" w:rsidP="00441E16">
            <w:pPr>
              <w:jc w:val="left"/>
              <w:rPr>
                <w:rFonts w:eastAsiaTheme="minorHAnsi" w:hAnsi="標楷體"/>
              </w:rPr>
            </w:pPr>
            <w:r w:rsidRPr="00F42BC8">
              <w:rPr>
                <w:rFonts w:eastAsiaTheme="minorHAnsi" w:hAnsi="標楷體" w:cs="Arial"/>
                <w:color w:val="222222"/>
                <w:shd w:val="clear" w:color="auto" w:fill="FFFFFF"/>
                <w:lang w:eastAsia="zh-CN"/>
              </w:rPr>
              <w:t>摘要内容</w:t>
            </w:r>
            <w:r w:rsidRPr="00F42BC8">
              <w:rPr>
                <w:rFonts w:eastAsiaTheme="minorHAnsi" w:hAnsi="新細明體" w:cs="Arial"/>
                <w:color w:val="222222"/>
                <w:shd w:val="clear" w:color="auto" w:fill="FFFFFF"/>
              </w:rPr>
              <w:t>(</w:t>
            </w:r>
            <w:r w:rsidRPr="00F42BC8">
              <w:rPr>
                <w:rFonts w:eastAsiaTheme="minorHAnsi" w:hAnsi="標楷體" w:cs="Arial"/>
                <w:color w:val="222222"/>
                <w:shd w:val="clear" w:color="auto" w:fill="FFFFFF"/>
                <w:lang w:eastAsia="zh-CN"/>
              </w:rPr>
              <w:t>English)</w:t>
            </w:r>
          </w:p>
          <w:p w14:paraId="3FE961A8" w14:textId="41BF536D" w:rsidR="00441E16" w:rsidRPr="00F42BC8" w:rsidRDefault="00441E16" w:rsidP="00441E16">
            <w:pPr>
              <w:jc w:val="right"/>
              <w:rPr>
                <w:rFonts w:eastAsiaTheme="minorHAnsi" w:hAnsi="標楷體" w:cs="Arial"/>
                <w:color w:val="222222"/>
                <w:shd w:val="clear" w:color="auto" w:fill="FFFFFF"/>
              </w:rPr>
            </w:pPr>
            <w:r w:rsidRPr="00F42BC8">
              <w:rPr>
                <w:rFonts w:eastAsiaTheme="minorHAnsi" w:hAnsi="標楷體" w:cs="Arial"/>
                <w:color w:val="222222"/>
                <w:shd w:val="clear" w:color="auto" w:fill="FFFFFF"/>
                <w:lang w:eastAsia="zh-CN"/>
              </w:rPr>
              <w:t>WHY+ HOW+ WHAT</w:t>
            </w:r>
          </w:p>
        </w:tc>
        <w:tc>
          <w:tcPr>
            <w:tcW w:w="7081" w:type="dxa"/>
            <w:gridSpan w:val="4"/>
          </w:tcPr>
          <w:p w14:paraId="0EB99391" w14:textId="18A5C010" w:rsidR="00441E16" w:rsidRDefault="00441E16" w:rsidP="00441E16">
            <w:pPr>
              <w:rPr>
                <w:rFonts w:eastAsiaTheme="minorHAnsi" w:hAnsiTheme="minorEastAsia"/>
                <w:lang w:eastAsia="zh-CN"/>
              </w:rPr>
            </w:pPr>
            <w:r w:rsidRPr="00F42BC8">
              <w:rPr>
                <w:rFonts w:eastAsiaTheme="minorHAnsi" w:hAnsiTheme="minorEastAsia"/>
                <w:lang w:eastAsia="zh-CN"/>
              </w:rPr>
              <w:t>建议总字数</w:t>
            </w:r>
            <w:r w:rsidRPr="00F42BC8">
              <w:rPr>
                <w:rFonts w:eastAsiaTheme="minorHAnsi" w:hAnsi="標楷體"/>
                <w:lang w:eastAsia="zh-CN"/>
              </w:rPr>
              <w:t xml:space="preserve"> 300-500</w:t>
            </w:r>
            <w:r w:rsidRPr="00F42BC8">
              <w:rPr>
                <w:rFonts w:eastAsiaTheme="minorHAnsi" w:hAnsi="新細明體" w:hint="eastAsia"/>
                <w:lang w:eastAsia="zh-CN"/>
              </w:rPr>
              <w:t>之</w:t>
            </w:r>
            <w:r w:rsidR="00BB349E" w:rsidRPr="00441E16">
              <w:rPr>
                <w:rFonts w:eastAsiaTheme="minorHAnsi" w:hAnsiTheme="minorEastAsia" w:hint="eastAsia"/>
                <w:lang w:eastAsia="zh-CN"/>
              </w:rPr>
              <w:t>间，</w:t>
            </w:r>
            <w:r w:rsidR="00BB349E" w:rsidRPr="00BB349E">
              <w:rPr>
                <w:rFonts w:ascii="新細明體" w:eastAsia="DengXian" w:hAnsi="新細明體" w:hint="eastAsia"/>
                <w:lang w:eastAsia="zh-CN"/>
              </w:rPr>
              <w:t>请</w:t>
            </w:r>
            <w:r w:rsidR="00BB349E" w:rsidRPr="00441E16">
              <w:rPr>
                <w:rFonts w:eastAsiaTheme="minorHAnsi" w:hAnsiTheme="minorEastAsia" w:hint="eastAsia"/>
                <w:lang w:eastAsia="zh-CN"/>
              </w:rPr>
              <w:t>用英</w:t>
            </w:r>
            <w:r w:rsidRPr="00441E16">
              <w:rPr>
                <w:rFonts w:eastAsiaTheme="minorHAnsi" w:hAnsiTheme="minorEastAsia" w:hint="eastAsia"/>
                <w:lang w:eastAsia="zh-CN"/>
              </w:rPr>
              <w:t>文</w:t>
            </w:r>
            <w:r w:rsidRPr="00F42BC8">
              <w:rPr>
                <w:rFonts w:eastAsiaTheme="minorHAnsi" w:hAnsiTheme="minorEastAsia" w:hint="eastAsia"/>
                <w:lang w:eastAsia="zh-CN"/>
              </w:rPr>
              <w:t>按下列字段填写</w:t>
            </w:r>
          </w:p>
          <w:p w14:paraId="77075051" w14:textId="45B7AD50" w:rsidR="00441E16" w:rsidRPr="00441E16" w:rsidRDefault="00441E16" w:rsidP="00441E16">
            <w:pPr>
              <w:rPr>
                <w:rFonts w:eastAsiaTheme="minorHAnsi" w:hAnsi="新細明體"/>
              </w:rPr>
            </w:pPr>
            <w:r w:rsidRPr="00441E16">
              <w:rPr>
                <w:rFonts w:eastAsiaTheme="minorHAnsi" w:hAnsiTheme="minorEastAsia" w:hint="eastAsia"/>
                <w:lang w:eastAsia="zh-CN"/>
              </w:rPr>
              <w:t>（</w:t>
            </w:r>
            <w:r w:rsidR="00BB349E" w:rsidRPr="00BB349E">
              <w:rPr>
                <w:rFonts w:eastAsiaTheme="minorHAnsi" w:hAnsiTheme="minorEastAsia" w:hint="eastAsia"/>
                <w:lang w:eastAsia="zh-CN"/>
              </w:rPr>
              <w:t>亦</w:t>
            </w:r>
            <w:r w:rsidRPr="00441E16">
              <w:rPr>
                <w:rFonts w:eastAsiaTheme="minorHAnsi" w:hAnsiTheme="minorEastAsia" w:hint="eastAsia"/>
                <w:lang w:eastAsia="zh-CN"/>
              </w:rPr>
              <w:t>欢迎以全文投稿）</w:t>
            </w:r>
          </w:p>
        </w:tc>
      </w:tr>
      <w:tr w:rsidR="00441E16" w:rsidRPr="00F42BC8" w14:paraId="74D60702" w14:textId="77777777" w:rsidTr="00CB444F">
        <w:tc>
          <w:tcPr>
            <w:tcW w:w="2547" w:type="dxa"/>
          </w:tcPr>
          <w:p w14:paraId="3A65EC4E" w14:textId="3159FDE0" w:rsidR="00441E16" w:rsidRPr="00F42BC8" w:rsidRDefault="00441E16" w:rsidP="00441E16">
            <w:pPr>
              <w:jc w:val="right"/>
              <w:rPr>
                <w:rFonts w:eastAsiaTheme="minorHAnsi" w:hAnsi="標楷體" w:cs="Arial"/>
                <w:color w:val="222222"/>
                <w:shd w:val="clear" w:color="auto" w:fill="FFFFFF"/>
              </w:rPr>
            </w:pPr>
            <w:r w:rsidRPr="00F42BC8">
              <w:rPr>
                <w:rFonts w:eastAsiaTheme="minorHAnsi" w:hAnsi="標楷體" w:cs="Arial"/>
                <w:color w:val="222222"/>
                <w:shd w:val="clear" w:color="auto" w:fill="FFFFFF"/>
                <w:lang w:eastAsia="zh-CN"/>
              </w:rPr>
              <w:t>WHY</w:t>
            </w:r>
          </w:p>
        </w:tc>
        <w:tc>
          <w:tcPr>
            <w:tcW w:w="7081" w:type="dxa"/>
            <w:gridSpan w:val="4"/>
          </w:tcPr>
          <w:p w14:paraId="7327304B" w14:textId="09E4FB6C" w:rsidR="00441E16" w:rsidRPr="00F42BC8" w:rsidRDefault="00441E16" w:rsidP="00441E16">
            <w:pPr>
              <w:rPr>
                <w:rFonts w:eastAsiaTheme="minorHAnsi" w:hAnsi="標楷體"/>
                <w:lang w:eastAsia="zh-CN"/>
              </w:rPr>
            </w:pPr>
            <w:r w:rsidRPr="00F42BC8">
              <w:rPr>
                <w:rFonts w:eastAsiaTheme="minorHAnsi" w:hAnsiTheme="minorEastAsia" w:hint="eastAsia"/>
                <w:lang w:eastAsia="zh-CN"/>
              </w:rPr>
              <w:t>建议字数</w:t>
            </w:r>
            <w:r w:rsidRPr="00F42BC8">
              <w:rPr>
                <w:rFonts w:eastAsiaTheme="minorHAnsi" w:hAnsi="標楷體"/>
                <w:lang w:eastAsia="zh-CN"/>
              </w:rPr>
              <w:t>100-200</w:t>
            </w:r>
          </w:p>
          <w:p w14:paraId="4174A3C8" w14:textId="77777777" w:rsidR="00441E16" w:rsidRPr="00F42BC8" w:rsidRDefault="00441E16" w:rsidP="00441E16">
            <w:pPr>
              <w:rPr>
                <w:rFonts w:eastAsiaTheme="minorHAnsi" w:hAnsi="標楷體"/>
                <w:lang w:eastAsia="zh-CN"/>
              </w:rPr>
            </w:pPr>
          </w:p>
          <w:p w14:paraId="32BC1749" w14:textId="77777777" w:rsidR="00441E16" w:rsidRPr="00F42BC8" w:rsidRDefault="00441E16" w:rsidP="00441E16">
            <w:pPr>
              <w:rPr>
                <w:rFonts w:eastAsiaTheme="minorHAnsi" w:hAnsi="標楷體"/>
              </w:rPr>
            </w:pPr>
          </w:p>
        </w:tc>
      </w:tr>
      <w:tr w:rsidR="00441E16" w:rsidRPr="00F42BC8" w14:paraId="05189246" w14:textId="77777777" w:rsidTr="00CB444F">
        <w:tc>
          <w:tcPr>
            <w:tcW w:w="2547" w:type="dxa"/>
          </w:tcPr>
          <w:p w14:paraId="51D7E078" w14:textId="5877CBB1" w:rsidR="00441E16" w:rsidRPr="00F42BC8" w:rsidRDefault="00441E16" w:rsidP="00441E16">
            <w:pPr>
              <w:jc w:val="right"/>
              <w:rPr>
                <w:rFonts w:eastAsiaTheme="minorHAnsi" w:hAnsi="標楷體" w:cs="Arial"/>
                <w:color w:val="222222"/>
                <w:shd w:val="clear" w:color="auto" w:fill="FFFFFF"/>
              </w:rPr>
            </w:pPr>
            <w:r w:rsidRPr="00F42BC8">
              <w:rPr>
                <w:rFonts w:eastAsiaTheme="minorHAnsi" w:hAnsi="標楷體" w:cs="Arial"/>
                <w:color w:val="222222"/>
                <w:shd w:val="clear" w:color="auto" w:fill="FFFFFF"/>
                <w:lang w:eastAsia="zh-CN"/>
              </w:rPr>
              <w:t>HOW</w:t>
            </w:r>
          </w:p>
        </w:tc>
        <w:tc>
          <w:tcPr>
            <w:tcW w:w="7081" w:type="dxa"/>
            <w:gridSpan w:val="4"/>
          </w:tcPr>
          <w:p w14:paraId="61CB4876" w14:textId="0F15FEE1" w:rsidR="00441E16" w:rsidRPr="00F42BC8" w:rsidRDefault="00441E16" w:rsidP="00441E16">
            <w:pPr>
              <w:rPr>
                <w:rFonts w:eastAsiaTheme="minorHAnsi" w:hAnsi="標楷體"/>
                <w:lang w:eastAsia="zh-CN"/>
              </w:rPr>
            </w:pPr>
            <w:r w:rsidRPr="00F42BC8">
              <w:rPr>
                <w:rFonts w:eastAsiaTheme="minorHAnsi" w:hAnsiTheme="minorEastAsia" w:hint="eastAsia"/>
                <w:lang w:eastAsia="zh-CN"/>
              </w:rPr>
              <w:t>建议字数</w:t>
            </w:r>
            <w:r w:rsidRPr="00F42BC8">
              <w:rPr>
                <w:rFonts w:eastAsiaTheme="minorHAnsi" w:hAnsiTheme="minorEastAsia"/>
                <w:lang w:eastAsia="zh-CN"/>
              </w:rPr>
              <w:t>50-</w:t>
            </w:r>
            <w:r w:rsidRPr="00F42BC8">
              <w:rPr>
                <w:rFonts w:eastAsiaTheme="minorHAnsi" w:hAnsi="標楷體"/>
                <w:lang w:eastAsia="zh-CN"/>
              </w:rPr>
              <w:t xml:space="preserve">100 </w:t>
            </w:r>
          </w:p>
          <w:p w14:paraId="4EA7D426" w14:textId="77777777" w:rsidR="00441E16" w:rsidRPr="00F42BC8" w:rsidRDefault="00441E16" w:rsidP="00441E16">
            <w:pPr>
              <w:rPr>
                <w:rFonts w:eastAsiaTheme="minorHAnsi" w:hAnsi="標楷體"/>
                <w:lang w:eastAsia="zh-CN"/>
              </w:rPr>
            </w:pPr>
          </w:p>
          <w:p w14:paraId="17828442" w14:textId="77777777" w:rsidR="00441E16" w:rsidRPr="00F42BC8" w:rsidRDefault="00441E16" w:rsidP="00441E16">
            <w:pPr>
              <w:rPr>
                <w:rFonts w:eastAsiaTheme="minorHAnsi" w:hAnsi="標楷體"/>
              </w:rPr>
            </w:pPr>
          </w:p>
        </w:tc>
      </w:tr>
      <w:tr w:rsidR="00441E16" w:rsidRPr="00F42BC8" w14:paraId="14B2E7C1" w14:textId="77777777" w:rsidTr="00CB444F">
        <w:tc>
          <w:tcPr>
            <w:tcW w:w="2547" w:type="dxa"/>
          </w:tcPr>
          <w:p w14:paraId="1AB0470C" w14:textId="784A7DDF" w:rsidR="00441E16" w:rsidRPr="00F42BC8" w:rsidRDefault="00441E16" w:rsidP="00441E16">
            <w:pPr>
              <w:jc w:val="right"/>
              <w:rPr>
                <w:rFonts w:eastAsiaTheme="minorHAnsi" w:hAnsi="標楷體" w:cs="Arial"/>
                <w:color w:val="222222"/>
                <w:shd w:val="clear" w:color="auto" w:fill="FFFFFF"/>
              </w:rPr>
            </w:pPr>
            <w:r w:rsidRPr="00F42BC8">
              <w:rPr>
                <w:rFonts w:eastAsiaTheme="minorHAnsi" w:hAnsi="標楷體" w:cs="Arial"/>
                <w:color w:val="222222"/>
                <w:shd w:val="clear" w:color="auto" w:fill="FFFFFF"/>
                <w:lang w:eastAsia="zh-CN"/>
              </w:rPr>
              <w:t>WHAT</w:t>
            </w:r>
          </w:p>
        </w:tc>
        <w:tc>
          <w:tcPr>
            <w:tcW w:w="7081" w:type="dxa"/>
            <w:gridSpan w:val="4"/>
          </w:tcPr>
          <w:p w14:paraId="77A25300" w14:textId="789A5DFB" w:rsidR="00441E16" w:rsidRPr="00F42BC8" w:rsidRDefault="00441E16" w:rsidP="00441E16">
            <w:pPr>
              <w:rPr>
                <w:rFonts w:eastAsiaTheme="minorHAnsi" w:hAnsi="標楷體"/>
                <w:lang w:eastAsia="zh-CN"/>
              </w:rPr>
            </w:pPr>
            <w:r w:rsidRPr="00F42BC8">
              <w:rPr>
                <w:rFonts w:eastAsiaTheme="minorHAnsi" w:hAnsiTheme="minorEastAsia" w:hint="eastAsia"/>
                <w:lang w:eastAsia="zh-CN"/>
              </w:rPr>
              <w:t>建议字数</w:t>
            </w:r>
            <w:r w:rsidRPr="00F42BC8">
              <w:rPr>
                <w:rFonts w:eastAsiaTheme="minorHAnsi" w:hAnsi="標楷體"/>
                <w:lang w:eastAsia="zh-CN"/>
              </w:rPr>
              <w:t>100-200</w:t>
            </w:r>
          </w:p>
          <w:p w14:paraId="29571752" w14:textId="77777777" w:rsidR="00441E16" w:rsidRPr="00F42BC8" w:rsidRDefault="00441E16" w:rsidP="00441E16">
            <w:pPr>
              <w:rPr>
                <w:rFonts w:eastAsiaTheme="minorHAnsi" w:hAnsi="標楷體"/>
                <w:lang w:eastAsia="zh-CN"/>
              </w:rPr>
            </w:pPr>
          </w:p>
          <w:p w14:paraId="0D26630F" w14:textId="77777777" w:rsidR="00441E16" w:rsidRPr="00F42BC8" w:rsidRDefault="00441E16" w:rsidP="00441E16">
            <w:pPr>
              <w:rPr>
                <w:rFonts w:eastAsiaTheme="minorHAnsi" w:hAnsi="標楷體"/>
              </w:rPr>
            </w:pPr>
          </w:p>
        </w:tc>
      </w:tr>
      <w:tr w:rsidR="00441E16" w:rsidRPr="00F42BC8" w14:paraId="6348FD20" w14:textId="77777777" w:rsidTr="00CB444F">
        <w:tc>
          <w:tcPr>
            <w:tcW w:w="2547" w:type="dxa"/>
          </w:tcPr>
          <w:p w14:paraId="57DB3220" w14:textId="67B37383" w:rsidR="00441E16" w:rsidRPr="0002012D" w:rsidRDefault="00441E16" w:rsidP="00441E16">
            <w:pPr>
              <w:wordWrap w:val="0"/>
              <w:jc w:val="right"/>
              <w:rPr>
                <w:rFonts w:eastAsia="新細明體" w:hAnsi="標楷體"/>
              </w:rPr>
            </w:pPr>
            <w:r>
              <w:rPr>
                <w:rFonts w:eastAsiaTheme="minorHAnsi" w:hAnsi="標楷體" w:hint="eastAsia"/>
                <w:lang w:eastAsia="zh-CN"/>
              </w:rPr>
              <w:t>附图</w:t>
            </w:r>
            <w:r>
              <w:rPr>
                <w:rFonts w:eastAsia="新細明體" w:hAnsi="標楷體" w:hint="eastAsia"/>
              </w:rPr>
              <w:t>/</w:t>
            </w:r>
            <w:r w:rsidRPr="00F42BC8">
              <w:rPr>
                <w:rFonts w:eastAsiaTheme="minorHAnsi" w:hAnsiTheme="minorEastAsia" w:hint="eastAsia"/>
                <w:lang w:eastAsia="zh-CN"/>
              </w:rPr>
              <w:t>附</w:t>
            </w:r>
            <w:r w:rsidRPr="00F42BC8">
              <w:rPr>
                <w:rFonts w:eastAsiaTheme="minorHAnsi" w:hAnsi="標楷體" w:hint="eastAsia"/>
                <w:lang w:eastAsia="zh-CN"/>
              </w:rPr>
              <w:t>表</w:t>
            </w:r>
            <w:r>
              <w:rPr>
                <w:rFonts w:eastAsia="新細明體" w:hAnsi="標楷體" w:hint="eastAsia"/>
              </w:rPr>
              <w:t>/</w:t>
            </w:r>
            <w:r>
              <w:rPr>
                <w:rFonts w:eastAsia="新細明體" w:hAnsi="標楷體" w:hint="eastAsia"/>
              </w:rPr>
              <w:t>作品</w:t>
            </w:r>
            <w:r>
              <w:rPr>
                <w:rFonts w:eastAsia="新細明體" w:hAnsi="標楷體" w:hint="eastAsia"/>
              </w:rPr>
              <w:t>/</w:t>
            </w:r>
            <w:r>
              <w:rPr>
                <w:rFonts w:eastAsia="新細明體" w:hAnsi="標楷體" w:hint="eastAsia"/>
              </w:rPr>
              <w:t>創作</w:t>
            </w:r>
          </w:p>
        </w:tc>
        <w:tc>
          <w:tcPr>
            <w:tcW w:w="7081" w:type="dxa"/>
            <w:gridSpan w:val="4"/>
          </w:tcPr>
          <w:p w14:paraId="7B17410F" w14:textId="1C2FF26E" w:rsidR="00441E16" w:rsidRPr="00F42BC8" w:rsidRDefault="00441E16" w:rsidP="00441E16">
            <w:pPr>
              <w:rPr>
                <w:rFonts w:eastAsiaTheme="minorHAnsi" w:hAnsiTheme="minorEastAsia"/>
              </w:rPr>
            </w:pPr>
            <w:r w:rsidRPr="00F42BC8">
              <w:rPr>
                <w:rFonts w:eastAsiaTheme="minorHAnsi" w:hAnsi="標楷體" w:hint="eastAsia"/>
                <w:lang w:eastAsia="zh-CN"/>
              </w:rPr>
              <w:t>最多一图或一表</w:t>
            </w:r>
            <w:r w:rsidRPr="00F42BC8">
              <w:rPr>
                <w:rFonts w:eastAsiaTheme="minorHAnsi" w:hAnsi="新細明體" w:hint="eastAsia"/>
                <w:lang w:eastAsia="zh-CN"/>
              </w:rPr>
              <w:t>，</w:t>
            </w:r>
            <w:r w:rsidRPr="00F42BC8">
              <w:rPr>
                <w:rFonts w:eastAsiaTheme="minorHAnsi" w:hAnsiTheme="minorEastAsia" w:hint="eastAsia"/>
                <w:lang w:eastAsia="zh-CN"/>
              </w:rPr>
              <w:t>如有超出，仅撷取第一图表</w:t>
            </w:r>
          </w:p>
          <w:p w14:paraId="7E6B16F2" w14:textId="77777777" w:rsidR="00441E16" w:rsidRDefault="00441E16" w:rsidP="00441E16">
            <w:pPr>
              <w:rPr>
                <w:rFonts w:eastAsia="新細明體" w:hAnsi="標楷體"/>
              </w:rPr>
            </w:pPr>
          </w:p>
          <w:p w14:paraId="2E6B3E7D" w14:textId="6A634C18" w:rsidR="00441E16" w:rsidRPr="0002012D" w:rsidRDefault="00441E16" w:rsidP="00441E16">
            <w:pPr>
              <w:rPr>
                <w:rFonts w:eastAsia="新細明體" w:hAnsi="標楷體"/>
              </w:rPr>
            </w:pPr>
          </w:p>
        </w:tc>
      </w:tr>
      <w:tr w:rsidR="00441E16" w:rsidRPr="00F42BC8" w14:paraId="7039C816" w14:textId="77777777" w:rsidTr="00C27BFF">
        <w:trPr>
          <w:trHeight w:val="457"/>
        </w:trPr>
        <w:tc>
          <w:tcPr>
            <w:tcW w:w="2547" w:type="dxa"/>
          </w:tcPr>
          <w:p w14:paraId="2BCED258" w14:textId="3E9BCFA5" w:rsidR="00441E16" w:rsidRPr="00C27BFF" w:rsidRDefault="00441E16" w:rsidP="00441E16">
            <w:pPr>
              <w:jc w:val="right"/>
              <w:rPr>
                <w:rFonts w:eastAsiaTheme="minorHAnsi" w:hAnsi="標楷體"/>
                <w:b/>
                <w:lang w:eastAsia="zh-CN"/>
              </w:rPr>
            </w:pPr>
            <w:r w:rsidRPr="00C27BFF">
              <w:rPr>
                <w:rFonts w:ascii="新細明體" w:eastAsia="DengXian" w:hAnsi="新細明體" w:hint="eastAsia"/>
                <w:b/>
                <w:lang w:eastAsia="zh-CN"/>
              </w:rPr>
              <w:t>报名请寄</w:t>
            </w:r>
            <w:r w:rsidRPr="00C27BFF">
              <w:rPr>
                <w:rFonts w:eastAsiaTheme="minorHAnsi" w:hAnsi="新細明體"/>
                <w:b/>
                <w:lang w:eastAsia="zh-CN"/>
              </w:rPr>
              <w:t xml:space="preserve">          </w:t>
            </w:r>
          </w:p>
        </w:tc>
        <w:tc>
          <w:tcPr>
            <w:tcW w:w="7081" w:type="dxa"/>
            <w:gridSpan w:val="4"/>
          </w:tcPr>
          <w:p w14:paraId="7844533A" w14:textId="534E9DB4" w:rsidR="00441E16" w:rsidRPr="00C27BFF" w:rsidRDefault="00441E16" w:rsidP="00441E16">
            <w:pPr>
              <w:rPr>
                <w:rFonts w:eastAsia="新細明體" w:hAnsi="標楷體"/>
                <w:b/>
              </w:rPr>
            </w:pPr>
            <w:r w:rsidRPr="00C27BFF">
              <w:rPr>
                <w:rFonts w:eastAsiaTheme="minorHAnsi" w:hAnsi="標楷體"/>
                <w:b/>
                <w:lang w:eastAsia="zh-CN"/>
              </w:rPr>
              <w:t>Email:</w:t>
            </w:r>
            <w:r w:rsidRPr="00C27BFF">
              <w:rPr>
                <w:rFonts w:eastAsiaTheme="minorHAnsi" w:hAnsi="標楷體"/>
                <w:b/>
              </w:rPr>
              <w:t xml:space="preserve"> </w:t>
            </w:r>
            <w:r w:rsidRPr="00C27BFF">
              <w:rPr>
                <w:rFonts w:eastAsia="新細明體" w:hAnsi="標楷體" w:hint="eastAsia"/>
                <w:b/>
              </w:rPr>
              <w:t>service</w:t>
            </w:r>
            <w:r w:rsidRPr="00C27BFF">
              <w:rPr>
                <w:rFonts w:eastAsiaTheme="minorHAnsi" w:hAnsi="標楷體"/>
                <w:b/>
                <w:lang w:eastAsia="zh-CN"/>
              </w:rPr>
              <w:t>@feelcon.info</w:t>
            </w:r>
          </w:p>
        </w:tc>
      </w:tr>
      <w:tr w:rsidR="00441E16" w:rsidRPr="00F42BC8" w14:paraId="67DCC301" w14:textId="77777777" w:rsidTr="00F42BC8">
        <w:tc>
          <w:tcPr>
            <w:tcW w:w="2547" w:type="dxa"/>
          </w:tcPr>
          <w:p w14:paraId="73BDE31C" w14:textId="1CC09172" w:rsidR="00441E16" w:rsidRPr="00F42BC8" w:rsidRDefault="00441E16" w:rsidP="00441E16">
            <w:pPr>
              <w:jc w:val="right"/>
              <w:rPr>
                <w:rFonts w:eastAsiaTheme="minorHAnsi" w:hAnsi="標楷體"/>
                <w:lang w:eastAsia="zh-CN"/>
              </w:rPr>
            </w:pPr>
            <w:r w:rsidRPr="00F42BC8">
              <w:rPr>
                <w:rFonts w:eastAsiaTheme="minorHAnsi" w:hAnsi="標楷體" w:hint="eastAsia"/>
                <w:lang w:eastAsia="zh-CN"/>
              </w:rPr>
              <w:t>网址</w:t>
            </w:r>
          </w:p>
        </w:tc>
        <w:tc>
          <w:tcPr>
            <w:tcW w:w="7081" w:type="dxa"/>
            <w:gridSpan w:val="4"/>
          </w:tcPr>
          <w:p w14:paraId="56BE9165" w14:textId="3676E8A9" w:rsidR="00441E16" w:rsidRPr="00F42BC8" w:rsidRDefault="00441E16" w:rsidP="00441E16">
            <w:pPr>
              <w:rPr>
                <w:rFonts w:eastAsiaTheme="minorHAnsi" w:hAnsi="標楷體"/>
              </w:rPr>
            </w:pPr>
            <w:r>
              <w:rPr>
                <w:rFonts w:eastAsiaTheme="minorHAnsi" w:hAnsi="標楷體"/>
                <w:lang w:eastAsia="zh-CN"/>
              </w:rPr>
              <w:t>feelcon.info</w:t>
            </w:r>
            <w:r w:rsidRPr="001C455A">
              <w:rPr>
                <w:rFonts w:eastAsiaTheme="minorHAnsi" w:hAnsi="標楷體"/>
                <w:color w:val="FF0000"/>
                <w:lang w:eastAsia="zh-CN"/>
              </w:rPr>
              <w:t xml:space="preserve"> (</w:t>
            </w:r>
            <w:r w:rsidRPr="001C455A">
              <w:rPr>
                <w:rFonts w:eastAsiaTheme="minorHAnsi" w:hAnsi="新細明體" w:hint="eastAsia"/>
                <w:color w:val="FF0000"/>
                <w:lang w:eastAsia="zh-CN"/>
              </w:rPr>
              <w:t>建置中</w:t>
            </w:r>
            <w:r w:rsidRPr="001C455A">
              <w:rPr>
                <w:rFonts w:eastAsiaTheme="minorHAnsi" w:hAnsi="標楷體"/>
                <w:color w:val="FF0000"/>
                <w:lang w:eastAsia="zh-CN"/>
              </w:rPr>
              <w:t>)</w:t>
            </w:r>
          </w:p>
        </w:tc>
      </w:tr>
    </w:tbl>
    <w:p w14:paraId="181BC171" w14:textId="3CA97C71" w:rsidR="00386420" w:rsidRPr="00003D37" w:rsidRDefault="00386420" w:rsidP="00386420">
      <w:pPr>
        <w:spacing w:line="276" w:lineRule="auto"/>
        <w:rPr>
          <w:rFonts w:ascii="Calibri Light" w:eastAsia="DengXian" w:hAnsi="Calibri Light" w:cs="Calibri Light"/>
          <w:shd w:val="clear" w:color="auto" w:fill="FFFFFF"/>
        </w:rPr>
      </w:pPr>
      <w:r w:rsidRPr="000105EF">
        <w:rPr>
          <w:rFonts w:ascii="Calibri Light" w:eastAsia="DengXian" w:hAnsi="Calibri Light" w:cs="Calibri Light"/>
          <w:b/>
          <w:shd w:val="clear" w:color="auto" w:fill="FFFFFF"/>
        </w:rPr>
        <w:t>注册费用</w:t>
      </w:r>
      <w:r w:rsidRPr="00003D37">
        <w:rPr>
          <w:rFonts w:ascii="Calibri Light" w:eastAsia="DengXian" w:hAnsi="Calibri Light" w:cs="Calibri Light"/>
          <w:shd w:val="clear" w:color="auto" w:fill="FFFFFF"/>
        </w:rPr>
        <w:t>：</w:t>
      </w:r>
      <w:r w:rsidRPr="00003D37">
        <w:rPr>
          <w:rFonts w:ascii="Calibri Light" w:eastAsia="DengXian" w:hAnsi="Calibri Light" w:cs="Calibri Light"/>
          <w:shd w:val="clear" w:color="auto" w:fill="FFFFFF"/>
        </w:rPr>
        <w:t>700</w:t>
      </w:r>
      <w:r w:rsidRPr="00003D37">
        <w:rPr>
          <w:rFonts w:ascii="Calibri Light" w:eastAsia="DengXian" w:hAnsi="Calibri Light" w:cs="Calibri Light"/>
          <w:shd w:val="clear" w:color="auto" w:fill="FFFFFF"/>
        </w:rPr>
        <w:t>元人民币</w:t>
      </w:r>
      <w:r w:rsidRPr="00003D37">
        <w:rPr>
          <w:rFonts w:ascii="Calibri Light" w:eastAsiaTheme="minorEastAsia" w:hAnsi="Calibri Light" w:cs="Calibri Light"/>
          <w:shd w:val="clear" w:color="auto" w:fill="FFFFFF"/>
          <w:lang w:eastAsia="zh-TW"/>
        </w:rPr>
        <w:t>(</w:t>
      </w:r>
      <w:r w:rsidRPr="00003D37">
        <w:rPr>
          <w:rFonts w:ascii="Calibri Light" w:eastAsia="DengXian" w:hAnsi="Calibri Light" w:cs="Calibri Light"/>
          <w:shd w:val="clear" w:color="auto" w:fill="FFFFFF"/>
        </w:rPr>
        <w:t>或美金</w:t>
      </w:r>
      <w:r w:rsidRPr="00003D37">
        <w:rPr>
          <w:rFonts w:ascii="Calibri Light" w:eastAsia="DengXian" w:hAnsi="Calibri Light" w:cs="Calibri Light"/>
          <w:shd w:val="clear" w:color="auto" w:fill="FFFFFF"/>
        </w:rPr>
        <w:t>100</w:t>
      </w:r>
      <w:r w:rsidRPr="00003D37">
        <w:rPr>
          <w:rFonts w:ascii="Calibri Light" w:eastAsia="DengXian" w:hAnsi="Calibri Light" w:cs="Calibri Light"/>
          <w:shd w:val="clear" w:color="auto" w:fill="FFFFFF"/>
        </w:rPr>
        <w:t>元</w:t>
      </w:r>
      <w:r w:rsidRPr="00003D37">
        <w:rPr>
          <w:rFonts w:ascii="Calibri Light" w:eastAsiaTheme="minorEastAsia" w:hAnsi="Calibri Light" w:cs="Calibri Light"/>
          <w:shd w:val="clear" w:color="auto" w:fill="FFFFFF"/>
          <w:lang w:eastAsia="zh-TW"/>
        </w:rPr>
        <w:t>)</w:t>
      </w:r>
      <w:r w:rsidRPr="00003D37">
        <w:rPr>
          <w:rFonts w:ascii="Calibri Light" w:eastAsia="DengXian" w:hAnsi="Calibri Light" w:cs="Calibri Light"/>
          <w:shd w:val="clear" w:color="auto" w:fill="FFFFFF"/>
        </w:rPr>
        <w:t>，内容主要</w:t>
      </w:r>
      <w:r w:rsidR="00BB349E" w:rsidRPr="00003D37">
        <w:rPr>
          <w:rFonts w:ascii="Calibri Light" w:eastAsia="DengXian" w:hAnsi="Calibri Light" w:cs="Calibri Light" w:hint="eastAsia"/>
          <w:shd w:val="clear" w:color="auto" w:fill="FFFFFF"/>
        </w:rPr>
        <w:t>包含：</w:t>
      </w:r>
      <w:r w:rsidR="00BB349E" w:rsidRPr="00BB349E">
        <w:rPr>
          <w:rFonts w:ascii="新細明體" w:eastAsia="DengXian" w:hAnsi="新細明體" w:cs="Calibri Light" w:hint="eastAsia"/>
          <w:shd w:val="clear" w:color="auto" w:fill="FFFFFF"/>
        </w:rPr>
        <w:t>三场次</w:t>
      </w:r>
      <w:r w:rsidR="00BB349E" w:rsidRPr="00003D37">
        <w:rPr>
          <w:rFonts w:ascii="Calibri Light" w:eastAsia="DengXian" w:hAnsi="Calibri Light" w:cs="Calibri Light" w:hint="eastAsia"/>
          <w:shd w:val="clear" w:color="auto" w:fill="FFFFFF"/>
        </w:rPr>
        <w:t>主题</w:t>
      </w:r>
      <w:r w:rsidRPr="00003D37">
        <w:rPr>
          <w:rFonts w:ascii="Calibri Light" w:eastAsia="DengXian" w:hAnsi="Calibri Light" w:cs="Calibri Light"/>
          <w:shd w:val="clear" w:color="auto" w:fill="FFFFFF"/>
        </w:rPr>
        <w:t>演讲</w:t>
      </w:r>
      <w:r w:rsidR="00441E16" w:rsidRPr="00003D37">
        <w:rPr>
          <w:rFonts w:ascii="Calibri Light" w:eastAsia="DengXian" w:hAnsi="Calibri Light" w:cs="Calibri Light" w:hint="eastAsia"/>
          <w:shd w:val="clear" w:color="auto" w:fill="FFFFFF"/>
        </w:rPr>
        <w:t>、论文发表、会议资料、茶歇点心、二中餐、在地交通，参会者之住宿及往来交通费用请自理，</w:t>
      </w:r>
      <w:r w:rsidR="00441E16" w:rsidRPr="00441E16">
        <w:rPr>
          <w:rFonts w:ascii="Calibri Light" w:eastAsia="DengXian" w:hAnsi="Calibri Light" w:cs="Calibri Light" w:hint="eastAsia"/>
          <w:shd w:val="clear" w:color="auto" w:fill="FFFFFF"/>
        </w:rPr>
        <w:t>缴费方式及</w:t>
      </w:r>
      <w:r w:rsidR="00441E16" w:rsidRPr="00003D37">
        <w:rPr>
          <w:rFonts w:ascii="Calibri Light" w:eastAsia="DengXian" w:hAnsi="Calibri Light" w:cs="Calibri Light" w:hint="eastAsia"/>
          <w:shd w:val="clear" w:color="auto" w:fill="FFFFFF"/>
        </w:rPr>
        <w:t>合作酒店名单将于截稿日期后公布。</w:t>
      </w:r>
    </w:p>
    <w:p w14:paraId="7BD8D434" w14:textId="77777777" w:rsidR="00386420" w:rsidRPr="00003D37" w:rsidRDefault="00386420" w:rsidP="00386420">
      <w:pPr>
        <w:spacing w:line="276" w:lineRule="auto"/>
        <w:jc w:val="left"/>
        <w:rPr>
          <w:rFonts w:ascii="Calibri Light" w:eastAsia="標楷體" w:hAnsi="Calibri Light" w:cs="Calibri Light"/>
          <w:color w:val="FF0000"/>
          <w:shd w:val="clear" w:color="auto" w:fill="FFFFFF"/>
        </w:rPr>
      </w:pPr>
      <w:r w:rsidRPr="00003D37">
        <w:rPr>
          <w:rFonts w:ascii="Calibri Light" w:eastAsia="DengXian" w:hAnsi="Calibri Light" w:cs="Calibri Light"/>
          <w:shd w:val="clear" w:color="auto" w:fill="FFFFFF"/>
        </w:rPr>
        <w:t>备注：</w:t>
      </w:r>
      <w:r w:rsidRPr="00AD4219">
        <w:rPr>
          <w:rFonts w:ascii="新細明體" w:eastAsia="DengXian" w:hAnsi="新細明體" w:cs="Calibri Light" w:hint="eastAsia"/>
          <w:shd w:val="clear" w:color="auto" w:fill="FFFFFF"/>
        </w:rPr>
        <w:t>主办及协办单位</w:t>
      </w:r>
      <w:r w:rsidRPr="00386420">
        <w:rPr>
          <w:rFonts w:ascii="新細明體" w:eastAsia="DengXian" w:hAnsi="新細明體" w:cs="Calibri Light" w:hint="eastAsia"/>
          <w:shd w:val="clear" w:color="auto" w:fill="FFFFFF"/>
        </w:rPr>
        <w:t>指派</w:t>
      </w:r>
      <w:r>
        <w:rPr>
          <w:rFonts w:ascii="Calibri Light" w:eastAsia="DengXian" w:hAnsi="Calibri Light" w:cs="Calibri Light" w:hint="eastAsia"/>
          <w:shd w:val="clear" w:color="auto" w:fill="FFFFFF"/>
        </w:rPr>
        <w:t>协助办理活动</w:t>
      </w:r>
      <w:r w:rsidRPr="00386420">
        <w:rPr>
          <w:rFonts w:ascii="新細明體" w:eastAsia="DengXian" w:hAnsi="新細明體" w:cs="Calibri Light" w:hint="eastAsia"/>
          <w:shd w:val="clear" w:color="auto" w:fill="FFFFFF"/>
        </w:rPr>
        <w:t>之人员</w:t>
      </w:r>
      <w:r w:rsidRPr="00003D37">
        <w:rPr>
          <w:rFonts w:ascii="Calibri Light" w:eastAsia="DengXian" w:hAnsi="Calibri Light" w:cs="Calibri Light" w:hint="eastAsia"/>
          <w:shd w:val="clear" w:color="auto" w:fill="FFFFFF"/>
        </w:rPr>
        <w:t>免费（采事前登记制，登记日期同投稿截止日期）。</w:t>
      </w:r>
    </w:p>
    <w:p w14:paraId="1B31EC1C" w14:textId="77777777" w:rsidR="004C6894" w:rsidRPr="00386420" w:rsidRDefault="004C6894" w:rsidP="004C6894">
      <w:pPr>
        <w:rPr>
          <w:rFonts w:asciiTheme="minorHAnsi" w:eastAsiaTheme="minorHAnsi" w:hAnsi="標楷體"/>
          <w:color w:val="FF0000"/>
        </w:rPr>
      </w:pPr>
    </w:p>
    <w:p w14:paraId="58B67EEB" w14:textId="77777777" w:rsidR="004C6894" w:rsidRPr="00F42BC8" w:rsidRDefault="004C6894" w:rsidP="00B51775">
      <w:pPr>
        <w:rPr>
          <w:rFonts w:asciiTheme="minorHAnsi" w:eastAsiaTheme="minorHAnsi"/>
          <w:color w:val="FF0000"/>
          <w:lang w:eastAsia="zh-TW"/>
        </w:rPr>
      </w:pPr>
    </w:p>
    <w:sectPr w:rsidR="004C6894" w:rsidRPr="00F42BC8" w:rsidSect="00003D37">
      <w:pgSz w:w="11906" w:h="16838"/>
      <w:pgMar w:top="1418"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6AB19" w14:textId="77777777" w:rsidR="00D81280" w:rsidRDefault="00D81280" w:rsidP="00312E78">
      <w:r>
        <w:separator/>
      </w:r>
    </w:p>
  </w:endnote>
  <w:endnote w:type="continuationSeparator" w:id="0">
    <w:p w14:paraId="3F7D47D6" w14:textId="77777777" w:rsidR="00D81280" w:rsidRDefault="00D81280" w:rsidP="0031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楷体">
    <w:altName w:val="Microsoft YaHei"/>
    <w:charset w:val="86"/>
    <w:family w:val="modern"/>
    <w:pitch w:val="fixed"/>
    <w:sig w:usb0="00000000" w:usb1="38CF7CFA"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細明體">
    <w:altName w:val="MingLiU"/>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DengXian Light">
    <w:altName w:val="Microsoft YaHei"/>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52399" w14:textId="77777777" w:rsidR="00D81280" w:rsidRDefault="00D81280" w:rsidP="00312E78">
      <w:r>
        <w:separator/>
      </w:r>
    </w:p>
  </w:footnote>
  <w:footnote w:type="continuationSeparator" w:id="0">
    <w:p w14:paraId="5C760125" w14:textId="77777777" w:rsidR="00D81280" w:rsidRDefault="00D81280" w:rsidP="0031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791E"/>
    <w:multiLevelType w:val="hybridMultilevel"/>
    <w:tmpl w:val="7D8CF5F8"/>
    <w:lvl w:ilvl="0" w:tplc="210C13A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FEF5E8E"/>
    <w:multiLevelType w:val="hybridMultilevel"/>
    <w:tmpl w:val="1B725728"/>
    <w:lvl w:ilvl="0" w:tplc="23AE2B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581020"/>
    <w:multiLevelType w:val="hybridMultilevel"/>
    <w:tmpl w:val="9B0CBA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F7F1D67"/>
    <w:multiLevelType w:val="hybridMultilevel"/>
    <w:tmpl w:val="0C5C8DFE"/>
    <w:lvl w:ilvl="0" w:tplc="F4F067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E37B9B"/>
    <w:multiLevelType w:val="hybridMultilevel"/>
    <w:tmpl w:val="53AC7C20"/>
    <w:lvl w:ilvl="0" w:tplc="1A2A177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B6365D2"/>
    <w:multiLevelType w:val="hybridMultilevel"/>
    <w:tmpl w:val="64742282"/>
    <w:lvl w:ilvl="0" w:tplc="A3D0E7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147B8E"/>
    <w:multiLevelType w:val="hybridMultilevel"/>
    <w:tmpl w:val="9BF0C076"/>
    <w:lvl w:ilvl="0" w:tplc="29528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DB1B4A"/>
    <w:multiLevelType w:val="hybridMultilevel"/>
    <w:tmpl w:val="270C6E14"/>
    <w:lvl w:ilvl="0" w:tplc="F4F06722">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9"/>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A5"/>
    <w:rsid w:val="00003D37"/>
    <w:rsid w:val="000105EF"/>
    <w:rsid w:val="0002012D"/>
    <w:rsid w:val="00045C27"/>
    <w:rsid w:val="00071247"/>
    <w:rsid w:val="000A7496"/>
    <w:rsid w:val="00151C9A"/>
    <w:rsid w:val="001578B7"/>
    <w:rsid w:val="001C455A"/>
    <w:rsid w:val="001C6E97"/>
    <w:rsid w:val="00217961"/>
    <w:rsid w:val="002300E9"/>
    <w:rsid w:val="00232EC6"/>
    <w:rsid w:val="00236659"/>
    <w:rsid w:val="0027033E"/>
    <w:rsid w:val="002F5DCA"/>
    <w:rsid w:val="00312E78"/>
    <w:rsid w:val="00373A6C"/>
    <w:rsid w:val="00386420"/>
    <w:rsid w:val="003E6A2B"/>
    <w:rsid w:val="003E7D0E"/>
    <w:rsid w:val="00407C88"/>
    <w:rsid w:val="00441B17"/>
    <w:rsid w:val="00441E16"/>
    <w:rsid w:val="00490BA8"/>
    <w:rsid w:val="004C6894"/>
    <w:rsid w:val="004D34B1"/>
    <w:rsid w:val="005333F7"/>
    <w:rsid w:val="00573FB6"/>
    <w:rsid w:val="0058409A"/>
    <w:rsid w:val="005A4247"/>
    <w:rsid w:val="005B5492"/>
    <w:rsid w:val="005C26A3"/>
    <w:rsid w:val="005E47E7"/>
    <w:rsid w:val="005F5402"/>
    <w:rsid w:val="00616CE7"/>
    <w:rsid w:val="0067333F"/>
    <w:rsid w:val="00717181"/>
    <w:rsid w:val="00742D37"/>
    <w:rsid w:val="00771A15"/>
    <w:rsid w:val="00786C60"/>
    <w:rsid w:val="00791FDE"/>
    <w:rsid w:val="007F3EFC"/>
    <w:rsid w:val="00827E15"/>
    <w:rsid w:val="00847C89"/>
    <w:rsid w:val="00874A3E"/>
    <w:rsid w:val="008863A2"/>
    <w:rsid w:val="00911604"/>
    <w:rsid w:val="0091413D"/>
    <w:rsid w:val="009515E2"/>
    <w:rsid w:val="009826F4"/>
    <w:rsid w:val="00997904"/>
    <w:rsid w:val="00A4623D"/>
    <w:rsid w:val="00A65BF0"/>
    <w:rsid w:val="00AC4713"/>
    <w:rsid w:val="00AD4219"/>
    <w:rsid w:val="00B15BF9"/>
    <w:rsid w:val="00B24875"/>
    <w:rsid w:val="00B51775"/>
    <w:rsid w:val="00BA5216"/>
    <w:rsid w:val="00BA7D24"/>
    <w:rsid w:val="00BB349E"/>
    <w:rsid w:val="00BB6BBF"/>
    <w:rsid w:val="00BF36A5"/>
    <w:rsid w:val="00C27BFF"/>
    <w:rsid w:val="00C664D7"/>
    <w:rsid w:val="00C75218"/>
    <w:rsid w:val="00CE5A3A"/>
    <w:rsid w:val="00CF0DC4"/>
    <w:rsid w:val="00D22CB5"/>
    <w:rsid w:val="00D81280"/>
    <w:rsid w:val="00D8308B"/>
    <w:rsid w:val="00D87AC5"/>
    <w:rsid w:val="00DF57A5"/>
    <w:rsid w:val="00E071EE"/>
    <w:rsid w:val="00E1262F"/>
    <w:rsid w:val="00E376B6"/>
    <w:rsid w:val="00EE564D"/>
    <w:rsid w:val="00F37922"/>
    <w:rsid w:val="00F42BC8"/>
    <w:rsid w:val="00FA063F"/>
    <w:rsid w:val="00FD21FE"/>
    <w:rsid w:val="00FE5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C9A64"/>
  <w15:chartTrackingRefBased/>
  <w15:docId w15:val="{A0A83CD3-88D9-4E1F-9DCB-2FF70305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楷体" w:hAnsi="Calibri" w:cstheme="minorBidi"/>
        <w:kern w:val="2"/>
        <w:sz w:val="24"/>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E78"/>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312E78"/>
    <w:rPr>
      <w:sz w:val="18"/>
      <w:szCs w:val="18"/>
    </w:rPr>
  </w:style>
  <w:style w:type="paragraph" w:styleId="a5">
    <w:name w:val="footer"/>
    <w:basedOn w:val="a"/>
    <w:link w:val="a6"/>
    <w:uiPriority w:val="99"/>
    <w:unhideWhenUsed/>
    <w:rsid w:val="00312E78"/>
    <w:pPr>
      <w:tabs>
        <w:tab w:val="center" w:pos="4153"/>
        <w:tab w:val="right" w:pos="8306"/>
      </w:tabs>
      <w:snapToGrid w:val="0"/>
      <w:jc w:val="left"/>
    </w:pPr>
    <w:rPr>
      <w:sz w:val="18"/>
      <w:szCs w:val="18"/>
    </w:rPr>
  </w:style>
  <w:style w:type="character" w:customStyle="1" w:styleId="a6">
    <w:name w:val="頁尾 字元"/>
    <w:basedOn w:val="a0"/>
    <w:link w:val="a5"/>
    <w:uiPriority w:val="99"/>
    <w:rsid w:val="00312E78"/>
    <w:rPr>
      <w:sz w:val="18"/>
      <w:szCs w:val="18"/>
    </w:rPr>
  </w:style>
  <w:style w:type="paragraph" w:styleId="a7">
    <w:name w:val="List Paragraph"/>
    <w:basedOn w:val="a"/>
    <w:uiPriority w:val="34"/>
    <w:qFormat/>
    <w:rsid w:val="00373A6C"/>
    <w:pPr>
      <w:ind w:firstLineChars="200" w:firstLine="420"/>
    </w:pPr>
  </w:style>
  <w:style w:type="table" w:styleId="a8">
    <w:name w:val="Table Grid"/>
    <w:basedOn w:val="a1"/>
    <w:uiPriority w:val="39"/>
    <w:rsid w:val="00B51775"/>
    <w:rPr>
      <w:rFonts w:asciiTheme="minorHAnsi" w:eastAsiaTheme="minorEastAsia" w:hAnsiTheme="minorHAns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300E9"/>
    <w:rPr>
      <w:color w:val="0563C1" w:themeColor="hyperlink"/>
      <w:u w:val="single"/>
    </w:rPr>
  </w:style>
  <w:style w:type="paragraph" w:styleId="HTML">
    <w:name w:val="HTML Preformatted"/>
    <w:basedOn w:val="a"/>
    <w:link w:val="HTML0"/>
    <w:uiPriority w:val="99"/>
    <w:semiHidden/>
    <w:unhideWhenUsed/>
    <w:rsid w:val="003864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細明體" w:eastAsia="細明體" w:hAnsi="細明體" w:cs="細明體"/>
      <w:kern w:val="0"/>
      <w:szCs w:val="24"/>
      <w:lang w:eastAsia="zh-TW"/>
    </w:rPr>
  </w:style>
  <w:style w:type="character" w:customStyle="1" w:styleId="HTML0">
    <w:name w:val="HTML 預設格式 字元"/>
    <w:basedOn w:val="a0"/>
    <w:link w:val="HTML"/>
    <w:uiPriority w:val="99"/>
    <w:semiHidden/>
    <w:rsid w:val="00386420"/>
    <w:rPr>
      <w:rFonts w:ascii="細明體" w:eastAsia="細明體" w:hAnsi="細明體" w:cs="細明體"/>
      <w:kern w:val="0"/>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96392">
      <w:bodyDiv w:val="1"/>
      <w:marLeft w:val="0"/>
      <w:marRight w:val="0"/>
      <w:marTop w:val="0"/>
      <w:marBottom w:val="0"/>
      <w:divBdr>
        <w:top w:val="none" w:sz="0" w:space="0" w:color="auto"/>
        <w:left w:val="none" w:sz="0" w:space="0" w:color="auto"/>
        <w:bottom w:val="none" w:sz="0" w:space="0" w:color="auto"/>
        <w:right w:val="none" w:sz="0" w:space="0" w:color="auto"/>
      </w:divBdr>
    </w:div>
    <w:div w:id="900094648">
      <w:bodyDiv w:val="1"/>
      <w:marLeft w:val="0"/>
      <w:marRight w:val="0"/>
      <w:marTop w:val="0"/>
      <w:marBottom w:val="0"/>
      <w:divBdr>
        <w:top w:val="none" w:sz="0" w:space="0" w:color="auto"/>
        <w:left w:val="none" w:sz="0" w:space="0" w:color="auto"/>
        <w:bottom w:val="none" w:sz="0" w:space="0" w:color="auto"/>
        <w:right w:val="none" w:sz="0" w:space="0" w:color="auto"/>
      </w:divBdr>
    </w:div>
    <w:div w:id="939217487">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feelcon.inf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7970</Characters>
  <Application>Microsoft Office Word</Application>
  <DocSecurity>0</DocSecurity>
  <Lines>66</Lines>
  <Paragraphs>18</Paragraphs>
  <ScaleCrop>false</ScaleCrop>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 一锋</dc:creator>
  <cp:keywords/>
  <dc:description/>
  <cp:lastModifiedBy>Apple</cp:lastModifiedBy>
  <cp:revision>2</cp:revision>
  <dcterms:created xsi:type="dcterms:W3CDTF">2019-09-15T03:32:00Z</dcterms:created>
  <dcterms:modified xsi:type="dcterms:W3CDTF">2019-09-15T03:32:00Z</dcterms:modified>
</cp:coreProperties>
</file>